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1F" w:rsidRPr="00FB4DBB" w:rsidRDefault="008E7F1F" w:rsidP="008E7F1F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B4DBB">
        <w:rPr>
          <w:rFonts w:ascii="標楷體" w:eastAsia="標楷體" w:hAnsi="標楷體" w:hint="eastAsia"/>
          <w:b/>
          <w:sz w:val="32"/>
          <w:szCs w:val="32"/>
        </w:rPr>
        <w:t>國立雲林科技大學資訊管理系</w:t>
      </w:r>
    </w:p>
    <w:p w:rsidR="004F3B9E" w:rsidRDefault="00B140E8" w:rsidP="008E7F1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博士班資格考計畫考試評審表</w:t>
      </w:r>
    </w:p>
    <w:tbl>
      <w:tblPr>
        <w:tblStyle w:val="a3"/>
        <w:tblW w:w="9781" w:type="dxa"/>
        <w:tblInd w:w="-732" w:type="dxa"/>
        <w:tblLook w:val="04A0" w:firstRow="1" w:lastRow="0" w:firstColumn="1" w:lastColumn="0" w:noHBand="0" w:noVBand="1"/>
      </w:tblPr>
      <w:tblGrid>
        <w:gridCol w:w="1576"/>
        <w:gridCol w:w="1908"/>
        <w:gridCol w:w="769"/>
        <w:gridCol w:w="1984"/>
        <w:gridCol w:w="842"/>
        <w:gridCol w:w="2702"/>
      </w:tblGrid>
      <w:tr w:rsidR="008E7F1F" w:rsidTr="000B13C4">
        <w:tc>
          <w:tcPr>
            <w:tcW w:w="978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1F" w:rsidRDefault="008E7F1F" w:rsidP="000B13C4">
            <w:pPr>
              <w:spacing w:line="480" w:lineRule="auto"/>
              <w:rPr>
                <w:rFonts w:ascii="標楷體" w:eastAsia="標楷體" w:hAnsi="標楷體"/>
              </w:rPr>
            </w:pPr>
            <w:r w:rsidRPr="002548C1">
              <w:rPr>
                <w:rFonts w:ascii="標楷體" w:eastAsia="標楷體" w:hAnsi="標楷體" w:hint="eastAsia"/>
              </w:rPr>
              <w:t xml:space="preserve">   </w:t>
            </w:r>
            <w:r w:rsidRPr="002548C1">
              <w:rPr>
                <w:rFonts w:ascii="標楷體" w:eastAsia="標楷體" w:hAnsi="標楷體" w:hint="eastAsia"/>
                <w:u w:val="single"/>
              </w:rPr>
              <w:t> </w:t>
            </w:r>
            <w:r w:rsidR="000B13C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B13C4" w:rsidRPr="000B13C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學年度第</w:t>
            </w:r>
            <w:r w:rsidRPr="000B13C4">
              <w:rPr>
                <w:rFonts w:ascii="標楷體" w:eastAsia="標楷體" w:hAnsi="標楷體" w:hint="eastAsia"/>
              </w:rPr>
              <w:t> 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B13C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學期　　　　  </w:t>
            </w:r>
            <w:r w:rsidR="000B13C4">
              <w:rPr>
                <w:rFonts w:ascii="標楷體" w:eastAsia="標楷體" w:hAnsi="標楷體" w:hint="eastAsia"/>
              </w:rPr>
              <w:t xml:space="preserve">　　　　入學身分：</w:t>
            </w:r>
            <w:r w:rsidR="000B13C4" w:rsidRPr="000B13C4">
              <w:rPr>
                <w:rFonts w:ascii="標楷體" w:eastAsia="標楷體" w:hAnsi="標楷體" w:hint="eastAsia"/>
              </w:rPr>
              <w:t>□</w:t>
            </w:r>
            <w:r w:rsidR="000B13C4">
              <w:rPr>
                <w:rFonts w:ascii="標楷體" w:eastAsia="標楷體" w:hAnsi="標楷體" w:hint="eastAsia"/>
              </w:rPr>
              <w:t xml:space="preserve">一般生  </w:t>
            </w:r>
            <w:r w:rsidR="000B13C4" w:rsidRPr="000B13C4">
              <w:rPr>
                <w:rFonts w:ascii="標楷體" w:eastAsia="標楷體" w:hAnsi="標楷體" w:hint="eastAsia"/>
              </w:rPr>
              <w:t>□</w:t>
            </w:r>
            <w:r w:rsidR="000B13C4">
              <w:rPr>
                <w:rFonts w:ascii="標楷體" w:eastAsia="標楷體" w:hAnsi="標楷體" w:hint="eastAsia"/>
              </w:rPr>
              <w:t>在職生</w:t>
            </w:r>
          </w:p>
        </w:tc>
      </w:tr>
      <w:tr w:rsidR="008E7F1F" w:rsidTr="000B13C4">
        <w:tc>
          <w:tcPr>
            <w:tcW w:w="1576" w:type="dxa"/>
            <w:tcBorders>
              <w:left w:val="single" w:sz="18" w:space="0" w:color="auto"/>
              <w:bottom w:val="single" w:sz="4" w:space="0" w:color="auto"/>
            </w:tcBorders>
          </w:tcPr>
          <w:p w:rsidR="008E7F1F" w:rsidRDefault="008E7F1F" w:rsidP="008E7F1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8E7F1F" w:rsidRDefault="008E7F1F" w:rsidP="008E7F1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8E7F1F" w:rsidRDefault="008E7F1F" w:rsidP="008E7F1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E7F1F" w:rsidRDefault="008E7F1F" w:rsidP="008E7F1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8E7F1F" w:rsidRDefault="008E7F1F" w:rsidP="008E7F1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18" w:space="0" w:color="auto"/>
            </w:tcBorders>
          </w:tcPr>
          <w:p w:rsidR="008E7F1F" w:rsidRDefault="008E7F1F" w:rsidP="008E7F1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E7F1F" w:rsidTr="000B13C4">
        <w:trPr>
          <w:trHeight w:val="435"/>
        </w:trPr>
        <w:tc>
          <w:tcPr>
            <w:tcW w:w="9781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13C4" w:rsidRDefault="00B140E8" w:rsidP="000B13C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考試形式：</w:t>
            </w:r>
            <w:r w:rsidR="000B13C4">
              <w:rPr>
                <w:rFonts w:ascii="標楷體" w:eastAsia="標楷體" w:hAnsi="標楷體" w:hint="eastAsia"/>
              </w:rPr>
              <w:t xml:space="preserve">　</w:t>
            </w:r>
            <w:r w:rsidR="000B13C4" w:rsidRPr="000B13C4">
              <w:rPr>
                <w:rFonts w:ascii="標楷體" w:eastAsia="標楷體" w:hAnsi="標楷體" w:hint="eastAsia"/>
              </w:rPr>
              <w:t>□筆試</w:t>
            </w:r>
            <w:r w:rsidR="000B13C4">
              <w:rPr>
                <w:rFonts w:ascii="標楷體" w:eastAsia="標楷體" w:hAnsi="標楷體" w:hint="eastAsia"/>
              </w:rPr>
              <w:t xml:space="preserve">　　</w:t>
            </w:r>
            <w:r w:rsidR="000B13C4" w:rsidRPr="000B13C4">
              <w:rPr>
                <w:rFonts w:ascii="標楷體" w:eastAsia="標楷體" w:hAnsi="標楷體" w:hint="eastAsia"/>
              </w:rPr>
              <w:t>□口試</w:t>
            </w:r>
            <w:r w:rsidR="000B13C4">
              <w:rPr>
                <w:rFonts w:ascii="標楷體" w:eastAsia="標楷體" w:hAnsi="標楷體" w:hint="eastAsia"/>
              </w:rPr>
              <w:t xml:space="preserve">　　</w:t>
            </w:r>
            <w:r w:rsidR="000B13C4" w:rsidRPr="000B13C4">
              <w:rPr>
                <w:rFonts w:ascii="標楷體" w:eastAsia="標楷體" w:hAnsi="標楷體" w:hint="eastAsia"/>
              </w:rPr>
              <w:t>□其它(請說明)</w:t>
            </w:r>
            <w:r w:rsidR="000B13C4" w:rsidRPr="000B13C4">
              <w:rPr>
                <w:rFonts w:ascii="標楷體" w:eastAsia="標楷體" w:hAnsi="標楷體" w:hint="eastAsia"/>
                <w:u w:val="single"/>
              </w:rPr>
              <w:t xml:space="preserve">　　　　　　　　　　　　　</w:t>
            </w:r>
          </w:p>
        </w:tc>
      </w:tr>
      <w:tr w:rsidR="00B140E8" w:rsidTr="000B13C4">
        <w:trPr>
          <w:trHeight w:val="630"/>
        </w:trPr>
        <w:tc>
          <w:tcPr>
            <w:tcW w:w="9781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140E8" w:rsidRDefault="00B907E2" w:rsidP="00CF391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評審</w:t>
            </w:r>
            <w:r>
              <w:rPr>
                <w:rFonts w:ascii="標楷體" w:eastAsia="標楷體" w:hAnsi="標楷體"/>
              </w:rPr>
              <w:t>主題</w:t>
            </w:r>
            <w:r w:rsidR="00B140E8">
              <w:rPr>
                <w:rFonts w:ascii="標楷體" w:eastAsia="標楷體" w:hAnsi="標楷體" w:hint="eastAsia"/>
              </w:rPr>
              <w:t>(中文)：</w:t>
            </w:r>
          </w:p>
          <w:p w:rsidR="00B140E8" w:rsidRDefault="00B907E2" w:rsidP="00CF391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評審</w:t>
            </w:r>
            <w:r>
              <w:rPr>
                <w:rFonts w:ascii="標楷體" w:eastAsia="標楷體" w:hAnsi="標楷體"/>
              </w:rPr>
              <w:t>主題</w:t>
            </w:r>
            <w:r w:rsidR="00B140E8">
              <w:rPr>
                <w:rFonts w:ascii="標楷體" w:eastAsia="標楷體" w:hAnsi="標楷體" w:hint="eastAsia"/>
              </w:rPr>
              <w:t>(英文)：</w:t>
            </w:r>
          </w:p>
        </w:tc>
      </w:tr>
      <w:tr w:rsidR="00B140E8" w:rsidTr="00B86C70">
        <w:trPr>
          <w:trHeight w:val="4270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140E8" w:rsidRDefault="00B140E8" w:rsidP="000716F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委員評語：</w:t>
            </w:r>
          </w:p>
        </w:tc>
      </w:tr>
      <w:tr w:rsidR="00273015" w:rsidTr="000B13C4">
        <w:trPr>
          <w:trHeight w:val="60"/>
        </w:trPr>
        <w:tc>
          <w:tcPr>
            <w:tcW w:w="9781" w:type="dxa"/>
            <w:gridSpan w:val="6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3015" w:rsidRDefault="00273015" w:rsidP="0027301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73015">
              <w:rPr>
                <w:rFonts w:ascii="標楷體" w:eastAsia="標楷體" w:hAnsi="標楷體" w:hint="eastAsia"/>
                <w:sz w:val="28"/>
                <w:szCs w:val="28"/>
              </w:rPr>
              <w:t>評審結果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：　</w:t>
            </w:r>
            <w:r>
              <w:rPr>
                <w:rFonts w:ascii="標楷體" w:eastAsia="標楷體" w:hint="eastAsia"/>
                <w:sz w:val="28"/>
              </w:rPr>
              <w:t xml:space="preserve">□ </w:t>
            </w:r>
            <w:r>
              <w:rPr>
                <w:rFonts w:eastAsia="標楷體" w:hint="eastAsia"/>
                <w:sz w:val="28"/>
              </w:rPr>
              <w:t xml:space="preserve">通過　　　</w:t>
            </w:r>
            <w:r>
              <w:rPr>
                <w:rFonts w:ascii="標楷體" w:eastAsia="標楷體" w:hint="eastAsia"/>
                <w:sz w:val="28"/>
              </w:rPr>
              <w:t xml:space="preserve">□ </w:t>
            </w:r>
            <w:r>
              <w:rPr>
                <w:rFonts w:eastAsia="標楷體" w:hint="eastAsia"/>
                <w:sz w:val="28"/>
              </w:rPr>
              <w:t xml:space="preserve">加強後再審　　　</w:t>
            </w:r>
            <w:r>
              <w:rPr>
                <w:rFonts w:ascii="標楷體" w:eastAsia="標楷體" w:hint="eastAsia"/>
                <w:sz w:val="28"/>
              </w:rPr>
              <w:t xml:space="preserve">□ </w:t>
            </w:r>
            <w:r>
              <w:rPr>
                <w:rFonts w:eastAsia="標楷體" w:hint="eastAsia"/>
                <w:sz w:val="28"/>
              </w:rPr>
              <w:t>不通過</w:t>
            </w:r>
          </w:p>
        </w:tc>
      </w:tr>
      <w:tr w:rsidR="00B86C70" w:rsidTr="00B86C70">
        <w:trPr>
          <w:trHeight w:val="1384"/>
        </w:trPr>
        <w:tc>
          <w:tcPr>
            <w:tcW w:w="9781" w:type="dxa"/>
            <w:gridSpan w:val="6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86C70" w:rsidRPr="00273015" w:rsidRDefault="00B86C70" w:rsidP="00273015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3015">
              <w:rPr>
                <w:rFonts w:ascii="標楷體" w:eastAsia="標楷體" w:hAnsi="標楷體" w:hint="eastAsia"/>
                <w:b/>
              </w:rPr>
              <w:t>評審委員簽章：</w:t>
            </w:r>
          </w:p>
        </w:tc>
      </w:tr>
      <w:tr w:rsidR="00273015" w:rsidTr="00B86C70">
        <w:trPr>
          <w:trHeight w:val="428"/>
        </w:trPr>
        <w:tc>
          <w:tcPr>
            <w:tcW w:w="9781" w:type="dxa"/>
            <w:gridSpan w:val="6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3015" w:rsidRPr="00273015" w:rsidRDefault="00B86C70" w:rsidP="00B86C70">
            <w:pPr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考試日期：　　　年　　　月　　　日</w:t>
            </w:r>
          </w:p>
        </w:tc>
      </w:tr>
      <w:tr w:rsidR="00273015" w:rsidTr="000B13C4">
        <w:trPr>
          <w:trHeight w:val="1762"/>
        </w:trPr>
        <w:tc>
          <w:tcPr>
            <w:tcW w:w="9781" w:type="dxa"/>
            <w:gridSpan w:val="6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6C70" w:rsidRDefault="00B86C70" w:rsidP="000B13C4">
            <w:pPr>
              <w:adjustRightInd w:val="0"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注意事項：</w:t>
            </w:r>
          </w:p>
          <w:p w:rsidR="000B13C4" w:rsidRPr="00E86EE4" w:rsidRDefault="00B86C70" w:rsidP="000B13C4">
            <w:pPr>
              <w:adjustRightInd w:val="0"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資格考試應於入學後</w:t>
            </w:r>
            <w:r w:rsidR="00E86EE4" w:rsidRPr="00E86EE4">
              <w:rPr>
                <w:rFonts w:ascii="Times New Roman" w:eastAsia="標楷體" w:hAnsi="Times New Roman" w:cs="Times New Roman" w:hint="eastAsia"/>
              </w:rPr>
              <w:t>五年內完成</w:t>
            </w:r>
            <w:r w:rsidR="00E86EE4" w:rsidRPr="00E86EE4">
              <w:rPr>
                <w:rFonts w:ascii="Times New Roman" w:eastAsia="標楷體" w:hAnsi="Times New Roman" w:cs="Times New Roman" w:hint="eastAsia"/>
              </w:rPr>
              <w:t>(</w:t>
            </w:r>
            <w:r w:rsidR="00E86EE4" w:rsidRPr="00E86EE4">
              <w:rPr>
                <w:rFonts w:ascii="Times New Roman" w:eastAsia="標楷體" w:hAnsi="Times New Roman" w:cs="Times New Roman" w:hint="eastAsia"/>
              </w:rPr>
              <w:t>休學期間不計</w:t>
            </w:r>
            <w:r w:rsidR="00E86EE4" w:rsidRPr="00E86EE4">
              <w:rPr>
                <w:rFonts w:ascii="Times New Roman" w:eastAsia="標楷體" w:hAnsi="Times New Roman" w:cs="Times New Roman" w:hint="eastAsia"/>
              </w:rPr>
              <w:t>)</w:t>
            </w:r>
            <w:r w:rsidR="00E86EE4" w:rsidRPr="00E86EE4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B9337A" w:rsidRDefault="00B86C70" w:rsidP="00B86C70">
            <w:pPr>
              <w:adjustRightInd w:val="0"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資格考試年限最後一年，得申請資格考計畫考試，通過後得申請以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15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點的論文抵免筆試科目。</w:t>
            </w:r>
          </w:p>
          <w:p w:rsidR="00273015" w:rsidRDefault="00B9337A" w:rsidP="00B86C70">
            <w:pPr>
              <w:adjustRightInd w:val="0"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資格考計畫考試委員由指導教授召集系上專任教師，至少共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3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位擔任。</w:t>
            </w:r>
          </w:p>
          <w:p w:rsidR="00B86C70" w:rsidRPr="000B13C4" w:rsidRDefault="00EC6D23" w:rsidP="005E3C35">
            <w:pPr>
              <w:adjustRightInd w:val="0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  <w:bookmarkStart w:id="0" w:name="_GoBack"/>
            <w:bookmarkEnd w:id="0"/>
            <w:r w:rsidR="00B86C70">
              <w:rPr>
                <w:rFonts w:ascii="Times New Roman" w:eastAsia="標楷體" w:hAnsi="Times New Roman" w:cs="Times New Roman" w:hint="eastAsia"/>
              </w:rPr>
              <w:t>、每場資格考計畫考試僅需列印一份評審書，</w:t>
            </w:r>
            <w:r w:rsidR="005E3C35">
              <w:rPr>
                <w:rFonts w:ascii="Times New Roman" w:eastAsia="標楷體" w:hAnsi="Times New Roman" w:cs="Times New Roman" w:hint="eastAsia"/>
              </w:rPr>
              <w:t>口試</w:t>
            </w:r>
            <w:r w:rsidR="005E3C35">
              <w:rPr>
                <w:rFonts w:ascii="Times New Roman" w:eastAsia="標楷體" w:hAnsi="Times New Roman" w:cs="Times New Roman"/>
              </w:rPr>
              <w:t>完</w:t>
            </w:r>
            <w:r w:rsidR="00B86C70">
              <w:rPr>
                <w:rFonts w:ascii="Times New Roman" w:eastAsia="標楷體" w:hAnsi="Times New Roman" w:cs="Times New Roman" w:hint="eastAsia"/>
              </w:rPr>
              <w:t>繳交至系辦</w:t>
            </w:r>
            <w:r w:rsidR="00B9337A">
              <w:rPr>
                <w:rFonts w:ascii="Times New Roman" w:eastAsia="標楷體" w:hAnsi="Times New Roman" w:cs="Times New Roman" w:hint="eastAsia"/>
              </w:rPr>
              <w:t>存</w:t>
            </w:r>
            <w:r w:rsidR="00B9337A">
              <w:rPr>
                <w:rFonts w:ascii="Times New Roman" w:eastAsia="標楷體" w:hAnsi="Times New Roman" w:cs="Times New Roman"/>
              </w:rPr>
              <w:t>查</w:t>
            </w:r>
            <w:r w:rsidR="00B86C70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:rsidR="008E7F1F" w:rsidRPr="006A7BBA" w:rsidRDefault="00E86EE4" w:rsidP="008E7F1F">
      <w:pPr>
        <w:spacing w:beforeLines="50" w:before="180"/>
        <w:jc w:val="right"/>
        <w:rPr>
          <w:rFonts w:ascii="Noto Sans Deseret" w:hAnsi="Noto Sans Deseret"/>
          <w:sz w:val="16"/>
          <w:szCs w:val="16"/>
        </w:rPr>
      </w:pPr>
      <w:r w:rsidRPr="006A7BBA">
        <w:rPr>
          <w:rFonts w:ascii="Noto Sans Deseret" w:eastAsia="標楷體" w:hAnsi="Noto Sans Deseret" w:cs="Sakkal Majalla"/>
          <w:sz w:val="16"/>
          <w:szCs w:val="16"/>
        </w:rPr>
        <w:t>108.8.28</w:t>
      </w:r>
    </w:p>
    <w:sectPr w:rsidR="008E7F1F" w:rsidRPr="006A7BBA" w:rsidSect="00E80706">
      <w:pgSz w:w="11906" w:h="16838"/>
      <w:pgMar w:top="1134" w:right="1559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7F0" w:rsidRDefault="00FE57F0" w:rsidP="00F26224">
      <w:r>
        <w:separator/>
      </w:r>
    </w:p>
  </w:endnote>
  <w:endnote w:type="continuationSeparator" w:id="0">
    <w:p w:rsidR="00FE57F0" w:rsidRDefault="00FE57F0" w:rsidP="00F2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Deseret">
    <w:panose1 w:val="020B0502040504020204"/>
    <w:charset w:val="00"/>
    <w:family w:val="swiss"/>
    <w:pitch w:val="variable"/>
    <w:sig w:usb0="00000003" w:usb1="02000000" w:usb2="008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7F0" w:rsidRDefault="00FE57F0" w:rsidP="00F26224">
      <w:r>
        <w:separator/>
      </w:r>
    </w:p>
  </w:footnote>
  <w:footnote w:type="continuationSeparator" w:id="0">
    <w:p w:rsidR="00FE57F0" w:rsidRDefault="00FE57F0" w:rsidP="00F2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74"/>
    <w:rsid w:val="000716F7"/>
    <w:rsid w:val="000B13C4"/>
    <w:rsid w:val="002632DF"/>
    <w:rsid w:val="00273015"/>
    <w:rsid w:val="004F3B9E"/>
    <w:rsid w:val="005E3C35"/>
    <w:rsid w:val="006A7BBA"/>
    <w:rsid w:val="006C0B17"/>
    <w:rsid w:val="008E7F1F"/>
    <w:rsid w:val="00A95174"/>
    <w:rsid w:val="00B140E8"/>
    <w:rsid w:val="00B735E8"/>
    <w:rsid w:val="00B86C70"/>
    <w:rsid w:val="00B907E2"/>
    <w:rsid w:val="00B9337A"/>
    <w:rsid w:val="00CA0998"/>
    <w:rsid w:val="00CF3919"/>
    <w:rsid w:val="00E80706"/>
    <w:rsid w:val="00E86EE4"/>
    <w:rsid w:val="00EC6D23"/>
    <w:rsid w:val="00F26224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B9065"/>
  <w15:chartTrackingRefBased/>
  <w15:docId w15:val="{84E595D5-021A-4A9B-BB29-900092D4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6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62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6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62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2019-08-28T06:33:00Z</dcterms:created>
  <dcterms:modified xsi:type="dcterms:W3CDTF">2021-08-19T06:02:00Z</dcterms:modified>
</cp:coreProperties>
</file>