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E72" w:rsidRDefault="00D54E72">
      <w:pPr>
        <w:jc w:val="center"/>
        <w:rPr>
          <w:rFonts w:eastAsia="標楷體" w:hint="eastAsia"/>
          <w:b/>
          <w:sz w:val="30"/>
        </w:rPr>
      </w:pPr>
      <w:bookmarkStart w:id="0" w:name="_GoBack"/>
      <w:bookmarkEnd w:id="0"/>
      <w:r>
        <w:rPr>
          <w:rFonts w:eastAsia="標楷體" w:hint="eastAsia"/>
          <w:b/>
          <w:sz w:val="30"/>
        </w:rPr>
        <w:t>國立雲林科技大學資訊管理系</w:t>
      </w:r>
    </w:p>
    <w:tbl>
      <w:tblPr>
        <w:tblpPr w:leftFromText="180" w:rightFromText="180" w:vertAnchor="text" w:tblpY="8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410"/>
        <w:gridCol w:w="3118"/>
      </w:tblGrid>
      <w:tr w:rsidR="00D54E72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3572" w:type="dxa"/>
          </w:tcPr>
          <w:p w:rsidR="00D54E72" w:rsidRDefault="00D54E72">
            <w:pPr>
              <w:rPr>
                <w:rFonts w:eastAsia="標楷體" w:hint="eastAsia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班別：</w:t>
            </w:r>
          </w:p>
          <w:p w:rsidR="00D54E72" w:rsidRDefault="00D54E72">
            <w:pPr>
              <w:ind w:firstLineChars="200" w:firstLine="480"/>
              <w:rPr>
                <w:rFonts w:eastAsia="標楷體" w:hint="eastAsia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□</w:t>
            </w:r>
            <w:r>
              <w:rPr>
                <w:rFonts w:eastAsia="標楷體" w:hint="eastAsia"/>
                <w:b/>
                <w:bCs/>
              </w:rPr>
              <w:t>碩士班</w:t>
            </w:r>
            <w:r>
              <w:rPr>
                <w:rFonts w:eastAsia="標楷體" w:hint="eastAsia"/>
                <w:b/>
                <w:bCs/>
              </w:rPr>
              <w:t xml:space="preserve">  </w:t>
            </w:r>
            <w:r>
              <w:rPr>
                <w:rFonts w:ascii="標楷體" w:eastAsia="標楷體" w:hint="eastAsia"/>
                <w:b/>
                <w:bCs/>
              </w:rPr>
              <w:t>□</w:t>
            </w:r>
            <w:r w:rsidR="00CF2B60">
              <w:rPr>
                <w:rFonts w:eastAsia="標楷體" w:hint="eastAsia"/>
                <w:b/>
                <w:bCs/>
              </w:rPr>
              <w:t>博士</w:t>
            </w:r>
            <w:r>
              <w:rPr>
                <w:rFonts w:eastAsia="標楷體" w:hint="eastAsia"/>
                <w:b/>
                <w:bCs/>
              </w:rPr>
              <w:t>班</w:t>
            </w:r>
          </w:p>
        </w:tc>
        <w:tc>
          <w:tcPr>
            <w:tcW w:w="2410" w:type="dxa"/>
          </w:tcPr>
          <w:p w:rsidR="00D54E72" w:rsidRDefault="00D54E72">
            <w:pPr>
              <w:rPr>
                <w:rFonts w:eastAsia="標楷體" w:hint="eastAsia"/>
                <w:b/>
                <w:bCs/>
                <w:sz w:val="30"/>
              </w:rPr>
            </w:pPr>
            <w:r>
              <w:rPr>
                <w:rFonts w:eastAsia="標楷體" w:hint="eastAsia"/>
                <w:b/>
                <w:bCs/>
              </w:rPr>
              <w:t>姓名：</w:t>
            </w:r>
          </w:p>
        </w:tc>
        <w:tc>
          <w:tcPr>
            <w:tcW w:w="3118" w:type="dxa"/>
          </w:tcPr>
          <w:p w:rsidR="00D54E72" w:rsidRDefault="00D54E72">
            <w:pPr>
              <w:rPr>
                <w:rFonts w:eastAsia="標楷體" w:hint="eastAsia"/>
                <w:b/>
                <w:bCs/>
                <w:sz w:val="30"/>
              </w:rPr>
            </w:pPr>
            <w:r>
              <w:rPr>
                <w:rFonts w:eastAsia="標楷體" w:hint="eastAsia"/>
                <w:b/>
                <w:bCs/>
              </w:rPr>
              <w:t>學號：</w:t>
            </w:r>
          </w:p>
        </w:tc>
      </w:tr>
      <w:tr w:rsidR="00D54E72">
        <w:tblPrEx>
          <w:tblCellMar>
            <w:top w:w="0" w:type="dxa"/>
            <w:bottom w:w="0" w:type="dxa"/>
          </w:tblCellMar>
        </w:tblPrEx>
        <w:trPr>
          <w:cantSplit/>
          <w:trHeight w:val="982"/>
        </w:trPr>
        <w:tc>
          <w:tcPr>
            <w:tcW w:w="9100" w:type="dxa"/>
            <w:gridSpan w:val="3"/>
          </w:tcPr>
          <w:p w:rsidR="00D54E72" w:rsidRDefault="00D54E72">
            <w:pPr>
              <w:rPr>
                <w:rFonts w:eastAsia="標楷體" w:hint="eastAsia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論文題目</w:t>
            </w:r>
          </w:p>
          <w:p w:rsidR="00D54E72" w:rsidRDefault="00D54E72">
            <w:pPr>
              <w:ind w:firstLineChars="100" w:firstLine="240"/>
              <w:rPr>
                <w:rFonts w:eastAsia="標楷體" w:hint="eastAsia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中文：</w:t>
            </w:r>
          </w:p>
          <w:p w:rsidR="00D54E72" w:rsidRDefault="00D54E72">
            <w:pPr>
              <w:ind w:firstLineChars="100" w:firstLine="240"/>
              <w:rPr>
                <w:rFonts w:eastAsia="標楷體" w:hint="eastAsia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英文：</w:t>
            </w:r>
          </w:p>
          <w:p w:rsidR="00D54E72" w:rsidRDefault="00D54E72">
            <w:pPr>
              <w:ind w:firstLineChars="100" w:firstLine="300"/>
              <w:rPr>
                <w:rFonts w:eastAsia="標楷體" w:hint="eastAsia"/>
                <w:b/>
                <w:bCs/>
                <w:sz w:val="30"/>
              </w:rPr>
            </w:pPr>
          </w:p>
        </w:tc>
      </w:tr>
      <w:tr w:rsidR="00D54E72" w:rsidTr="00B83D54">
        <w:tblPrEx>
          <w:tblCellMar>
            <w:top w:w="0" w:type="dxa"/>
            <w:bottom w:w="0" w:type="dxa"/>
          </w:tblCellMar>
        </w:tblPrEx>
        <w:trPr>
          <w:cantSplit/>
          <w:trHeight w:val="7210"/>
        </w:trPr>
        <w:tc>
          <w:tcPr>
            <w:tcW w:w="9100" w:type="dxa"/>
            <w:gridSpan w:val="3"/>
          </w:tcPr>
          <w:p w:rsidR="00D54E72" w:rsidRDefault="00D54E72">
            <w:pPr>
              <w:rPr>
                <w:rFonts w:eastAsia="標楷體"/>
                <w:b/>
                <w:bCs/>
                <w:sz w:val="30"/>
              </w:rPr>
            </w:pPr>
            <w:r>
              <w:rPr>
                <w:rFonts w:eastAsia="標楷體" w:hint="eastAsia"/>
                <w:b/>
                <w:bCs/>
              </w:rPr>
              <w:t>具體評語：</w:t>
            </w:r>
          </w:p>
          <w:p w:rsidR="00D54E72" w:rsidRDefault="00D54E72">
            <w:pPr>
              <w:rPr>
                <w:rFonts w:eastAsia="標楷體"/>
                <w:sz w:val="30"/>
              </w:rPr>
            </w:pPr>
          </w:p>
          <w:p w:rsidR="00D54E72" w:rsidRDefault="00D54E72">
            <w:pPr>
              <w:rPr>
                <w:rFonts w:eastAsia="標楷體"/>
                <w:sz w:val="30"/>
              </w:rPr>
            </w:pPr>
          </w:p>
          <w:p w:rsidR="00D54E72" w:rsidRDefault="00D54E72">
            <w:pPr>
              <w:rPr>
                <w:rFonts w:eastAsia="標楷體"/>
                <w:sz w:val="30"/>
              </w:rPr>
            </w:pPr>
          </w:p>
          <w:p w:rsidR="00D54E72" w:rsidRDefault="00D54E72">
            <w:pPr>
              <w:rPr>
                <w:rFonts w:eastAsia="標楷體"/>
                <w:sz w:val="30"/>
              </w:rPr>
            </w:pPr>
          </w:p>
          <w:p w:rsidR="00D54E72" w:rsidRDefault="00D54E72">
            <w:pPr>
              <w:rPr>
                <w:rFonts w:eastAsia="標楷體"/>
                <w:sz w:val="30"/>
              </w:rPr>
            </w:pPr>
          </w:p>
          <w:p w:rsidR="00D54E72" w:rsidRDefault="00D54E72">
            <w:pPr>
              <w:rPr>
                <w:rFonts w:eastAsia="標楷體"/>
                <w:sz w:val="30"/>
              </w:rPr>
            </w:pPr>
          </w:p>
          <w:p w:rsidR="00D54E72" w:rsidRDefault="00D54E72">
            <w:pPr>
              <w:rPr>
                <w:rFonts w:eastAsia="標楷體"/>
                <w:sz w:val="30"/>
              </w:rPr>
            </w:pPr>
          </w:p>
          <w:p w:rsidR="00D54E72" w:rsidRDefault="00D54E72">
            <w:pPr>
              <w:rPr>
                <w:rFonts w:eastAsia="標楷體"/>
                <w:sz w:val="30"/>
              </w:rPr>
            </w:pPr>
          </w:p>
          <w:p w:rsidR="00D54E72" w:rsidRDefault="00D54E72">
            <w:pPr>
              <w:rPr>
                <w:rFonts w:eastAsia="標楷體"/>
                <w:sz w:val="30"/>
              </w:rPr>
            </w:pPr>
          </w:p>
          <w:p w:rsidR="00D54E72" w:rsidRDefault="00D54E72">
            <w:pPr>
              <w:rPr>
                <w:rFonts w:eastAsia="標楷體"/>
                <w:sz w:val="30"/>
              </w:rPr>
            </w:pPr>
          </w:p>
          <w:p w:rsidR="00D54E72" w:rsidRDefault="00D54E72">
            <w:pPr>
              <w:rPr>
                <w:rFonts w:eastAsia="標楷體"/>
                <w:sz w:val="30"/>
              </w:rPr>
            </w:pPr>
          </w:p>
          <w:p w:rsidR="00D54E72" w:rsidRDefault="00D54E72">
            <w:pPr>
              <w:rPr>
                <w:rFonts w:eastAsia="標楷體" w:hint="eastAsia"/>
                <w:sz w:val="30"/>
              </w:rPr>
            </w:pPr>
          </w:p>
        </w:tc>
      </w:tr>
      <w:tr w:rsidR="00D54E72">
        <w:tblPrEx>
          <w:tblCellMar>
            <w:top w:w="0" w:type="dxa"/>
            <w:bottom w:w="0" w:type="dxa"/>
          </w:tblCellMar>
        </w:tblPrEx>
        <w:trPr>
          <w:cantSplit/>
          <w:trHeight w:val="971"/>
        </w:trPr>
        <w:tc>
          <w:tcPr>
            <w:tcW w:w="9100" w:type="dxa"/>
            <w:gridSpan w:val="3"/>
          </w:tcPr>
          <w:p w:rsidR="00D54E72" w:rsidRDefault="00D54E72">
            <w:pPr>
              <w:rPr>
                <w:rFonts w:eastAsia="標楷體" w:hint="eastAsia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評審結果</w:t>
            </w:r>
          </w:p>
          <w:p w:rsidR="00D54E72" w:rsidRDefault="00D54E72">
            <w:pPr>
              <w:ind w:firstLineChars="400" w:firstLine="1120"/>
              <w:rPr>
                <w:rFonts w:eastAsia="標楷體" w:hint="eastAsia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□ </w:t>
            </w:r>
            <w:r>
              <w:rPr>
                <w:rFonts w:eastAsia="標楷體" w:hint="eastAsia"/>
                <w:sz w:val="28"/>
              </w:rPr>
              <w:t>通過</w:t>
            </w:r>
            <w:r>
              <w:rPr>
                <w:rFonts w:eastAsia="標楷體" w:hint="eastAsia"/>
                <w:sz w:val="28"/>
              </w:rPr>
              <w:t xml:space="preserve">         </w:t>
            </w:r>
            <w:r>
              <w:rPr>
                <w:rFonts w:ascii="標楷體" w:eastAsia="標楷體" w:hint="eastAsia"/>
                <w:sz w:val="28"/>
              </w:rPr>
              <w:t xml:space="preserve">□ </w:t>
            </w:r>
            <w:r>
              <w:rPr>
                <w:rFonts w:eastAsia="標楷體" w:hint="eastAsia"/>
                <w:sz w:val="28"/>
              </w:rPr>
              <w:t>加強後再審</w:t>
            </w:r>
            <w:r>
              <w:rPr>
                <w:rFonts w:eastAsia="標楷體" w:hint="eastAsia"/>
                <w:sz w:val="28"/>
              </w:rPr>
              <w:t xml:space="preserve">       </w:t>
            </w:r>
            <w:r>
              <w:rPr>
                <w:rFonts w:ascii="標楷體" w:eastAsia="標楷體" w:hint="eastAsia"/>
                <w:sz w:val="28"/>
              </w:rPr>
              <w:t xml:space="preserve">□ </w:t>
            </w:r>
            <w:r>
              <w:rPr>
                <w:rFonts w:eastAsia="標楷體" w:hint="eastAsia"/>
                <w:sz w:val="28"/>
              </w:rPr>
              <w:t>不通過</w:t>
            </w:r>
          </w:p>
        </w:tc>
      </w:tr>
      <w:tr w:rsidR="00D54E72" w:rsidTr="00B83D54">
        <w:tblPrEx>
          <w:tblCellMar>
            <w:top w:w="0" w:type="dxa"/>
            <w:bottom w:w="0" w:type="dxa"/>
          </w:tblCellMar>
        </w:tblPrEx>
        <w:trPr>
          <w:cantSplit/>
          <w:trHeight w:val="1699"/>
        </w:trPr>
        <w:tc>
          <w:tcPr>
            <w:tcW w:w="9100" w:type="dxa"/>
            <w:gridSpan w:val="3"/>
          </w:tcPr>
          <w:p w:rsidR="00D54E72" w:rsidRDefault="00D54E72">
            <w:pPr>
              <w:rPr>
                <w:rFonts w:eastAsia="標楷體" w:hint="eastAsia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評審委員簽章</w:t>
            </w:r>
          </w:p>
          <w:p w:rsidR="00D54E72" w:rsidRDefault="00D54E72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召集委員：</w:t>
            </w:r>
            <w:r>
              <w:rPr>
                <w:rFonts w:eastAsia="標楷體" w:hint="eastAsia"/>
              </w:rPr>
              <w:t xml:space="preserve">             </w:t>
            </w:r>
            <w:r>
              <w:rPr>
                <w:rFonts w:eastAsia="標楷體" w:hint="eastAsia"/>
              </w:rPr>
              <w:t>委員：</w:t>
            </w:r>
          </w:p>
        </w:tc>
      </w:tr>
      <w:tr w:rsidR="00D54E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00" w:type="dxa"/>
            <w:gridSpan w:val="3"/>
          </w:tcPr>
          <w:p w:rsidR="00D54E72" w:rsidRDefault="00D54E72">
            <w:pPr>
              <w:jc w:val="right"/>
              <w:rPr>
                <w:rFonts w:eastAsia="標楷體" w:hint="eastAsia"/>
                <w:b/>
                <w:bCs/>
              </w:rPr>
            </w:pPr>
          </w:p>
          <w:p w:rsidR="00D54E72" w:rsidRDefault="00D54E72">
            <w:pPr>
              <w:jc w:val="right"/>
              <w:rPr>
                <w:rFonts w:eastAsia="標楷體" w:hint="eastAsia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考試日期：</w:t>
            </w:r>
            <w:r>
              <w:rPr>
                <w:rFonts w:eastAsia="標楷體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 xml:space="preserve">  </w:t>
            </w:r>
            <w:r>
              <w:rPr>
                <w:rFonts w:eastAsia="標楷體"/>
                <w:b/>
                <w:bCs/>
              </w:rPr>
              <w:t xml:space="preserve"> </w:t>
            </w:r>
            <w:r>
              <w:rPr>
                <w:rFonts w:eastAsia="標楷體" w:hint="eastAsia"/>
                <w:b/>
                <w:bCs/>
              </w:rPr>
              <w:t>年</w:t>
            </w:r>
            <w:r>
              <w:rPr>
                <w:rFonts w:eastAsia="標楷體"/>
                <w:b/>
                <w:bCs/>
              </w:rPr>
              <w:t xml:space="preserve"> 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>
              <w:rPr>
                <w:rFonts w:eastAsia="標楷體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>
              <w:rPr>
                <w:rFonts w:eastAsia="標楷體" w:hint="eastAsia"/>
                <w:b/>
                <w:bCs/>
              </w:rPr>
              <w:t>月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>
              <w:rPr>
                <w:rFonts w:eastAsia="標楷體"/>
                <w:b/>
                <w:bCs/>
              </w:rPr>
              <w:t xml:space="preserve"> </w:t>
            </w:r>
            <w:r>
              <w:rPr>
                <w:rFonts w:eastAsia="標楷體" w:hint="eastAsia"/>
                <w:b/>
                <w:bCs/>
              </w:rPr>
              <w:t xml:space="preserve"> </w:t>
            </w:r>
            <w:r>
              <w:rPr>
                <w:rFonts w:eastAsia="標楷體"/>
                <w:b/>
                <w:bCs/>
              </w:rPr>
              <w:t xml:space="preserve">  </w:t>
            </w:r>
            <w:r>
              <w:rPr>
                <w:rFonts w:eastAsia="標楷體" w:hint="eastAsia"/>
                <w:b/>
                <w:bCs/>
              </w:rPr>
              <w:t>日</w:t>
            </w:r>
          </w:p>
        </w:tc>
      </w:tr>
    </w:tbl>
    <w:p w:rsidR="00D54E72" w:rsidRDefault="00D54E72">
      <w:pPr>
        <w:jc w:val="center"/>
        <w:rPr>
          <w:rFonts w:eastAsia="標楷體" w:hint="eastAsia"/>
          <w:b/>
          <w:sz w:val="30"/>
        </w:rPr>
      </w:pPr>
      <w:r>
        <w:rPr>
          <w:rFonts w:eastAsia="標楷體" w:hint="eastAsia"/>
          <w:b/>
          <w:sz w:val="30"/>
        </w:rPr>
        <w:t>碩</w:t>
      </w:r>
      <w:r w:rsidR="007E72EE">
        <w:rPr>
          <w:rFonts w:eastAsia="標楷體" w:hint="eastAsia"/>
          <w:b/>
          <w:sz w:val="30"/>
        </w:rPr>
        <w:t>、</w:t>
      </w:r>
      <w:r w:rsidR="00CF2B60">
        <w:rPr>
          <w:rFonts w:eastAsia="標楷體" w:hint="eastAsia"/>
          <w:b/>
          <w:sz w:val="30"/>
        </w:rPr>
        <w:t>博</w:t>
      </w:r>
      <w:r>
        <w:rPr>
          <w:rFonts w:eastAsia="標楷體" w:hint="eastAsia"/>
          <w:b/>
          <w:sz w:val="30"/>
        </w:rPr>
        <w:t>士論文計劃書評審表</w:t>
      </w:r>
    </w:p>
    <w:p w:rsidR="00D54E72" w:rsidRDefault="00F932E5" w:rsidP="00F932E5">
      <w:pPr>
        <w:jc w:val="both"/>
        <w:rPr>
          <w:rFonts w:hint="eastAsia"/>
        </w:rPr>
      </w:pPr>
      <w:r>
        <w:rPr>
          <w:rFonts w:hint="eastAsia"/>
        </w:rPr>
        <w:t>註：每場計畫書口試僅需列印一份評審書</w:t>
      </w:r>
    </w:p>
    <w:sectPr w:rsidR="00D54E72">
      <w:pgSz w:w="11906" w:h="16838"/>
      <w:pgMar w:top="851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796E" w:rsidRDefault="003D796E" w:rsidP="00B83D54">
      <w:r>
        <w:separator/>
      </w:r>
    </w:p>
  </w:endnote>
  <w:endnote w:type="continuationSeparator" w:id="0">
    <w:p w:rsidR="003D796E" w:rsidRDefault="003D796E" w:rsidP="00B83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796E" w:rsidRDefault="003D796E" w:rsidP="00B83D54">
      <w:r>
        <w:separator/>
      </w:r>
    </w:p>
  </w:footnote>
  <w:footnote w:type="continuationSeparator" w:id="0">
    <w:p w:rsidR="003D796E" w:rsidRDefault="003D796E" w:rsidP="00B83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672AE"/>
    <w:multiLevelType w:val="singleLevel"/>
    <w:tmpl w:val="4FC8FF78"/>
    <w:lvl w:ilvl="0">
      <w:start w:val="1"/>
      <w:numFmt w:val="decimal"/>
      <w:pStyle w:val="a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467B1FE0"/>
    <w:multiLevelType w:val="hybridMultilevel"/>
    <w:tmpl w:val="E10C055C"/>
    <w:lvl w:ilvl="0" w:tplc="86B2D186">
      <w:start w:val="1"/>
      <w:numFmt w:val="bullet"/>
      <w:pStyle w:val="a0"/>
      <w:lvlText w:val="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B60"/>
    <w:rsid w:val="003D796E"/>
    <w:rsid w:val="00796256"/>
    <w:rsid w:val="007E72EE"/>
    <w:rsid w:val="0091568F"/>
    <w:rsid w:val="009E48CD"/>
    <w:rsid w:val="00B83D54"/>
    <w:rsid w:val="00CF2B60"/>
    <w:rsid w:val="00D54E72"/>
    <w:rsid w:val="00F9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B8E7FB-2119-4353-95D9-CC63DF77D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1"/>
    <w:next w:val="a1"/>
    <w:qFormat/>
    <w:pPr>
      <w:keepNext/>
      <w:spacing w:before="180" w:after="120"/>
      <w:outlineLvl w:val="0"/>
    </w:pPr>
    <w:rPr>
      <w:rFonts w:ascii="Arial" w:hAnsi="Arial"/>
      <w:b/>
      <w:kern w:val="52"/>
      <w:sz w:val="28"/>
    </w:rPr>
  </w:style>
  <w:style w:type="paragraph" w:styleId="2">
    <w:name w:val="heading 2"/>
    <w:basedOn w:val="a1"/>
    <w:next w:val="a1"/>
    <w:qFormat/>
    <w:pPr>
      <w:keepNext/>
      <w:spacing w:before="120" w:after="80"/>
      <w:outlineLvl w:val="1"/>
    </w:pPr>
    <w:rPr>
      <w:rFonts w:ascii="Arial" w:hAnsi="Arial"/>
      <w:b/>
      <w:sz w:val="28"/>
    </w:rPr>
  </w:style>
  <w:style w:type="paragraph" w:styleId="3">
    <w:name w:val="heading 3"/>
    <w:basedOn w:val="a1"/>
    <w:next w:val="a1"/>
    <w:qFormat/>
    <w:pPr>
      <w:keepNext/>
      <w:adjustRightInd w:val="0"/>
      <w:spacing w:before="120" w:after="60"/>
      <w:textAlignment w:val="baseline"/>
      <w:outlineLvl w:val="2"/>
    </w:pPr>
    <w:rPr>
      <w:b/>
      <w:kern w:val="0"/>
    </w:rPr>
  </w:style>
  <w:style w:type="paragraph" w:styleId="4">
    <w:name w:val="heading 4"/>
    <w:basedOn w:val="a1"/>
    <w:next w:val="a1"/>
    <w:qFormat/>
    <w:pPr>
      <w:keepNext/>
      <w:spacing w:line="720" w:lineRule="auto"/>
      <w:outlineLvl w:val="3"/>
    </w:pPr>
    <w:rPr>
      <w:rFonts w:ascii="Arial" w:hAnsi="Arial"/>
      <w:b/>
      <w:szCs w:val="36"/>
    </w:rPr>
  </w:style>
  <w:style w:type="paragraph" w:styleId="5">
    <w:name w:val="heading 5"/>
    <w:basedOn w:val="a1"/>
    <w:next w:val="a1"/>
    <w:qFormat/>
    <w:pPr>
      <w:keepNext/>
      <w:spacing w:before="120"/>
      <w:outlineLvl w:val="4"/>
    </w:p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character" w:styleId="a5">
    <w:name w:val="FollowedHyperlink"/>
    <w:basedOn w:val="a2"/>
    <w:rPr>
      <w:color w:val="800080"/>
      <w:u w:val="single"/>
    </w:rPr>
  </w:style>
  <w:style w:type="paragraph" w:styleId="a6">
    <w:name w:val="Document Map"/>
    <w:basedOn w:val="a1"/>
    <w:semiHidden/>
    <w:pPr>
      <w:shd w:val="clear" w:color="auto" w:fill="000080"/>
      <w:adjustRightInd w:val="0"/>
      <w:spacing w:after="120" w:line="360" w:lineRule="atLeast"/>
      <w:textAlignment w:val="baseline"/>
    </w:pPr>
    <w:rPr>
      <w:rFonts w:ascii="Arial" w:hAnsi="Arial"/>
      <w:kern w:val="0"/>
    </w:rPr>
  </w:style>
  <w:style w:type="paragraph" w:styleId="a7">
    <w:name w:val="Date"/>
    <w:basedOn w:val="a1"/>
    <w:next w:val="a0"/>
    <w:pPr>
      <w:spacing w:after="120"/>
      <w:jc w:val="right"/>
    </w:pPr>
  </w:style>
  <w:style w:type="character" w:styleId="a8">
    <w:name w:val="Hyperlink"/>
    <w:basedOn w:val="a2"/>
    <w:rPr>
      <w:color w:val="0000FF"/>
      <w:u w:val="single"/>
    </w:rPr>
  </w:style>
  <w:style w:type="paragraph" w:customStyle="1" w:styleId="a0">
    <w:name w:val="項目"/>
    <w:basedOn w:val="a1"/>
    <w:autoRedefine/>
    <w:pPr>
      <w:numPr>
        <w:numId w:val="2"/>
      </w:numPr>
      <w:snapToGrid w:val="0"/>
      <w:spacing w:after="60"/>
    </w:pPr>
  </w:style>
  <w:style w:type="paragraph" w:styleId="a9">
    <w:name w:val="Title"/>
    <w:basedOn w:val="a1"/>
    <w:next w:val="1"/>
    <w:qFormat/>
    <w:pPr>
      <w:adjustRightInd w:val="0"/>
      <w:spacing w:before="240" w:after="120" w:line="360" w:lineRule="atLeast"/>
      <w:jc w:val="center"/>
      <w:textAlignment w:val="baseline"/>
      <w:outlineLvl w:val="0"/>
    </w:pPr>
    <w:rPr>
      <w:b/>
      <w:kern w:val="0"/>
      <w:sz w:val="32"/>
    </w:rPr>
  </w:style>
  <w:style w:type="paragraph" w:styleId="aa">
    <w:name w:val="Normal Indent"/>
    <w:basedOn w:val="a1"/>
    <w:pPr>
      <w:ind w:left="480"/>
    </w:pPr>
  </w:style>
  <w:style w:type="paragraph" w:customStyle="1" w:styleId="ab">
    <w:name w:val="窄內文"/>
    <w:pPr>
      <w:widowControl w:val="0"/>
      <w:adjustRightInd w:val="0"/>
      <w:snapToGrid w:val="0"/>
      <w:spacing w:line="240" w:lineRule="exact"/>
      <w:ind w:left="539"/>
      <w:textAlignment w:val="baseline"/>
    </w:pPr>
  </w:style>
  <w:style w:type="paragraph" w:customStyle="1" w:styleId="Narrow">
    <w:name w:val="Narrow"/>
    <w:basedOn w:val="a1"/>
    <w:pPr>
      <w:numPr>
        <w:ilvl w:val="12"/>
      </w:numPr>
      <w:adjustRightInd w:val="0"/>
      <w:spacing w:before="120" w:line="280" w:lineRule="exact"/>
      <w:ind w:left="181" w:hanging="181"/>
      <w:textAlignment w:val="baseline"/>
    </w:pPr>
    <w:rPr>
      <w:rFonts w:eastAsia="細明體"/>
      <w:kern w:val="0"/>
      <w:sz w:val="20"/>
    </w:rPr>
  </w:style>
  <w:style w:type="paragraph" w:customStyle="1" w:styleId="a">
    <w:name w:val="文獻"/>
    <w:basedOn w:val="a1"/>
    <w:pPr>
      <w:numPr>
        <w:numId w:val="4"/>
      </w:numPr>
    </w:pPr>
    <w:rPr>
      <w:sz w:val="20"/>
    </w:rPr>
  </w:style>
  <w:style w:type="paragraph" w:styleId="ac">
    <w:name w:val="header"/>
    <w:basedOn w:val="a1"/>
    <w:link w:val="ad"/>
    <w:rsid w:val="00B83D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basedOn w:val="a2"/>
    <w:link w:val="ac"/>
    <w:rsid w:val="00B83D54"/>
    <w:rPr>
      <w:kern w:val="2"/>
    </w:rPr>
  </w:style>
  <w:style w:type="paragraph" w:styleId="ae">
    <w:name w:val="footer"/>
    <w:basedOn w:val="a1"/>
    <w:link w:val="af"/>
    <w:rsid w:val="00B83D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尾 字元"/>
    <w:basedOn w:val="a2"/>
    <w:link w:val="ae"/>
    <w:rsid w:val="00B83D5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&#31995;&#21209;\&#30889;&#22763;&#35542;&#25991;&#35336;&#21123;&#26360;&#35413;&#23529;&#34920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碩士論文計劃書評審表.dot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>NYUST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國立雲林科技大學資訊管理系</dc:title>
  <dc:subject/>
  <dc:creator>Chung-Chian Hsu</dc:creator>
  <cp:keywords/>
  <dc:description/>
  <cp:lastModifiedBy>yuntech</cp:lastModifiedBy>
  <cp:revision>2</cp:revision>
  <cp:lastPrinted>2000-12-09T03:57:00Z</cp:lastPrinted>
  <dcterms:created xsi:type="dcterms:W3CDTF">2020-07-01T02:42:00Z</dcterms:created>
  <dcterms:modified xsi:type="dcterms:W3CDTF">2020-07-01T02:42:00Z</dcterms:modified>
</cp:coreProperties>
</file>