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62" w:rsidRDefault="00187EB8" w:rsidP="00A05262">
      <w:pPr>
        <w:jc w:val="center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美國加州州立理工大學</w:t>
      </w:r>
      <w:r w:rsidRPr="00977A31">
        <w:rPr>
          <w:rFonts w:ascii="Times" w:eastAsia="標楷體" w:hAnsi="Times"/>
          <w:b/>
          <w:bCs/>
        </w:rPr>
        <w:t>(CPP)</w:t>
      </w:r>
      <w:r w:rsidR="00A05262">
        <w:rPr>
          <w:rFonts w:ascii="Times" w:eastAsia="標楷體" w:hAnsi="Times" w:hint="eastAsia"/>
          <w:b/>
          <w:bCs/>
        </w:rPr>
        <w:t>簡稱</w:t>
      </w:r>
      <w:proofErr w:type="spellStart"/>
      <w:r w:rsidR="00A05262" w:rsidRPr="00A05262">
        <w:rPr>
          <w:rFonts w:ascii="Times" w:eastAsia="標楷體" w:hAnsi="Times"/>
          <w:b/>
          <w:bCs/>
        </w:rPr>
        <w:t>CalPolyPomona</w:t>
      </w:r>
      <w:proofErr w:type="spellEnd"/>
    </w:p>
    <w:p w:rsidR="00BB0576" w:rsidRPr="00977A31" w:rsidRDefault="00A05262" w:rsidP="00A05262">
      <w:pPr>
        <w:jc w:val="center"/>
        <w:rPr>
          <w:rFonts w:ascii="Times" w:eastAsia="標楷體" w:hAnsi="Times"/>
          <w:b/>
          <w:bCs/>
        </w:rPr>
      </w:pPr>
      <w:r>
        <w:rPr>
          <w:rFonts w:ascii="Times" w:eastAsia="標楷體" w:hAnsi="Times" w:hint="eastAsia"/>
          <w:b/>
          <w:bCs/>
        </w:rPr>
        <w:t>全名</w:t>
      </w:r>
      <w:r w:rsidRPr="00A05262">
        <w:rPr>
          <w:rFonts w:ascii="Times" w:eastAsia="標楷體" w:hAnsi="Times"/>
          <w:b/>
          <w:bCs/>
        </w:rPr>
        <w:t>California State Polytechnic University, Pomona</w:t>
      </w:r>
    </w:p>
    <w:p w:rsidR="00BC51F3" w:rsidRPr="00977A31" w:rsidRDefault="00780D67" w:rsidP="00BB0576">
      <w:pPr>
        <w:jc w:val="center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海外學習</w:t>
      </w:r>
      <w:r w:rsidR="005461AB" w:rsidRPr="00977A31">
        <w:rPr>
          <w:rFonts w:ascii="Times" w:eastAsia="標楷體" w:hAnsi="Times" w:hint="eastAsia"/>
          <w:b/>
          <w:bCs/>
        </w:rPr>
        <w:t>招生，熱烈報名中</w:t>
      </w:r>
    </w:p>
    <w:p w:rsidR="00187EB8" w:rsidRPr="00977A31" w:rsidRDefault="00187EB8" w:rsidP="00187EB8">
      <w:pPr>
        <w:rPr>
          <w:rFonts w:ascii="Times" w:eastAsia="標楷體" w:hAnsi="Times"/>
          <w:b/>
          <w:bCs/>
        </w:rPr>
      </w:pPr>
    </w:p>
    <w:p w:rsidR="005461AB" w:rsidRPr="00977A31" w:rsidRDefault="005461AB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想要</w:t>
      </w:r>
      <w:r w:rsidR="00BF58BD" w:rsidRPr="00977A31">
        <w:rPr>
          <w:rFonts w:ascii="Times" w:eastAsia="標楷體" w:hAnsi="Times" w:hint="eastAsia"/>
          <w:bCs/>
        </w:rPr>
        <w:t>體驗在</w:t>
      </w:r>
      <w:r w:rsidRPr="00977A31">
        <w:rPr>
          <w:rFonts w:ascii="Times" w:eastAsia="標楷體" w:hAnsi="Times" w:hint="eastAsia"/>
          <w:bCs/>
        </w:rPr>
        <w:t>美國讀書的</w:t>
      </w:r>
      <w:r w:rsidR="00BF58BD" w:rsidRPr="00977A31">
        <w:rPr>
          <w:rFonts w:ascii="Times" w:eastAsia="標楷體" w:hAnsi="Times" w:hint="eastAsia"/>
          <w:bCs/>
        </w:rPr>
        <w:t>氛圍</w:t>
      </w:r>
      <w:r w:rsidRPr="00977A31">
        <w:rPr>
          <w:rFonts w:ascii="Times" w:eastAsia="標楷體" w:hAnsi="Times" w:hint="eastAsia"/>
          <w:bCs/>
        </w:rPr>
        <w:t>嗎</w:t>
      </w:r>
      <w:r w:rsidRPr="00977A31">
        <w:rPr>
          <w:rFonts w:ascii="Times" w:eastAsia="標楷體" w:hAnsi="Times" w:hint="eastAsia"/>
          <w:bCs/>
        </w:rPr>
        <w:t xml:space="preserve">? </w:t>
      </w:r>
      <w:r w:rsidR="00DE74C0" w:rsidRPr="00977A31">
        <w:rPr>
          <w:rFonts w:ascii="Times" w:eastAsia="標楷體" w:hAnsi="Times" w:hint="eastAsia"/>
          <w:bCs/>
        </w:rPr>
        <w:t>想要徜徉在洛杉磯</w:t>
      </w:r>
      <w:r w:rsidR="003353AA" w:rsidRPr="00977A31">
        <w:rPr>
          <w:rFonts w:ascii="Times" w:eastAsia="標楷體" w:hAnsi="Times" w:hint="eastAsia"/>
          <w:bCs/>
        </w:rPr>
        <w:t>及聖地牙哥</w:t>
      </w:r>
      <w:r w:rsidR="00DE74C0" w:rsidRPr="00977A31">
        <w:rPr>
          <w:rFonts w:ascii="Times" w:eastAsia="標楷體" w:hAnsi="Times" w:hint="eastAsia"/>
          <w:bCs/>
        </w:rPr>
        <w:t>美麗的海灘嗎</w:t>
      </w:r>
      <w:r w:rsidR="00DE74C0" w:rsidRPr="00977A31">
        <w:rPr>
          <w:rFonts w:ascii="Times" w:eastAsia="標楷體" w:hAnsi="Times" w:hint="eastAsia"/>
          <w:bCs/>
        </w:rPr>
        <w:t xml:space="preserve">? </w:t>
      </w:r>
      <w:r w:rsidR="003353AA" w:rsidRPr="00977A31">
        <w:rPr>
          <w:rFonts w:ascii="Times" w:eastAsia="標楷體" w:hAnsi="Times" w:hint="eastAsia"/>
          <w:bCs/>
        </w:rPr>
        <w:t>想要隨時可以暢遊迪士尼樂園及環球</w:t>
      </w:r>
      <w:proofErr w:type="gramStart"/>
      <w:r w:rsidR="003353AA" w:rsidRPr="00977A31">
        <w:rPr>
          <w:rFonts w:ascii="Times" w:eastAsia="標楷體" w:hAnsi="Times" w:hint="eastAsia"/>
          <w:bCs/>
        </w:rPr>
        <w:t>影城嗎</w:t>
      </w:r>
      <w:proofErr w:type="gramEnd"/>
      <w:r w:rsidR="003353AA" w:rsidRPr="00977A31">
        <w:rPr>
          <w:rFonts w:ascii="Times" w:eastAsia="標楷體" w:hAnsi="Times" w:hint="eastAsia"/>
          <w:bCs/>
        </w:rPr>
        <w:t>？</w:t>
      </w:r>
      <w:r w:rsidRPr="00977A31">
        <w:rPr>
          <w:rFonts w:ascii="Times" w:eastAsia="標楷體" w:hAnsi="Times" w:hint="eastAsia"/>
          <w:bCs/>
        </w:rPr>
        <w:t>想要讓自己的履歷更耀眼嗎</w:t>
      </w:r>
      <w:r w:rsidRPr="00977A31">
        <w:rPr>
          <w:rFonts w:ascii="Times" w:eastAsia="標楷體" w:hAnsi="Times" w:hint="eastAsia"/>
          <w:bCs/>
        </w:rPr>
        <w:t xml:space="preserve">? </w:t>
      </w:r>
      <w:r w:rsidRPr="00977A31">
        <w:rPr>
          <w:rFonts w:ascii="Times" w:eastAsia="標楷體" w:hAnsi="Times" w:hint="eastAsia"/>
          <w:bCs/>
        </w:rPr>
        <w:t>加入美國加州州立理工大學</w:t>
      </w:r>
      <w:r w:rsidR="00780D67" w:rsidRPr="00977A31">
        <w:rPr>
          <w:rFonts w:ascii="Times" w:eastAsia="標楷體" w:hAnsi="Times" w:hint="eastAsia"/>
          <w:bCs/>
        </w:rPr>
        <w:t>(</w:t>
      </w:r>
      <w:hyperlink r:id="rId7" w:history="1">
        <w:r w:rsidR="00780D67" w:rsidRPr="00977A31">
          <w:rPr>
            <w:rStyle w:val="a3"/>
            <w:rFonts w:ascii="Times" w:eastAsia="標楷體" w:hAnsi="Times"/>
            <w:bCs/>
          </w:rPr>
          <w:t>https://www.cpp.edu/</w:t>
        </w:r>
      </w:hyperlink>
      <w:r w:rsidR="00780D67" w:rsidRPr="00977A31">
        <w:rPr>
          <w:rFonts w:ascii="Times" w:eastAsia="標楷體" w:hAnsi="Times" w:hint="eastAsia"/>
          <w:bCs/>
        </w:rPr>
        <w:t>)</w:t>
      </w:r>
      <w:r w:rsidR="00780D67" w:rsidRPr="00977A31">
        <w:rPr>
          <w:rFonts w:ascii="Times" w:eastAsia="標楷體" w:hAnsi="Times" w:hint="eastAsia"/>
          <w:bCs/>
        </w:rPr>
        <w:t>海外學習</w:t>
      </w:r>
      <w:r w:rsidRPr="00977A31">
        <w:rPr>
          <w:rFonts w:ascii="Times" w:eastAsia="標楷體" w:hAnsi="Times" w:hint="eastAsia"/>
          <w:bCs/>
        </w:rPr>
        <w:t>，</w:t>
      </w:r>
      <w:r w:rsidR="006B3FE0" w:rsidRPr="00977A31">
        <w:rPr>
          <w:rFonts w:ascii="Times" w:eastAsia="標楷體" w:hAnsi="Times" w:hint="eastAsia"/>
          <w:bCs/>
        </w:rPr>
        <w:t>體驗全新學習環境，</w:t>
      </w:r>
      <w:r w:rsidR="00BF58BD" w:rsidRPr="00977A31">
        <w:rPr>
          <w:rFonts w:ascii="Times" w:eastAsia="標楷體" w:hAnsi="Times" w:hint="eastAsia"/>
          <w:bCs/>
        </w:rPr>
        <w:t>豐富你的人生生涯，開拓嶄新視野及人生格局。</w:t>
      </w:r>
      <w:r w:rsidR="00BF58BD" w:rsidRPr="00977A31">
        <w:rPr>
          <w:rFonts w:ascii="Times" w:eastAsia="標楷體" w:hAnsi="Times" w:hint="eastAsia"/>
          <w:bCs/>
        </w:rPr>
        <w:br/>
      </w:r>
    </w:p>
    <w:p w:rsidR="004F6442" w:rsidRPr="00977A31" w:rsidRDefault="00A05262" w:rsidP="006B3FE0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美國加州州立理工大學</w:t>
      </w:r>
      <w:r>
        <w:rPr>
          <w:rFonts w:ascii="Times" w:eastAsia="標楷體" w:hAnsi="Times" w:hint="eastAsia"/>
          <w:bCs/>
        </w:rPr>
        <w:t>是加州州立大學系統的</w:t>
      </w:r>
      <w:r>
        <w:rPr>
          <w:rFonts w:ascii="Times" w:eastAsia="標楷體" w:hAnsi="Times" w:hint="eastAsia"/>
          <w:bCs/>
        </w:rPr>
        <w:t>23</w:t>
      </w:r>
      <w:r>
        <w:rPr>
          <w:rFonts w:ascii="Times" w:eastAsia="標楷體" w:hAnsi="Times" w:hint="eastAsia"/>
          <w:bCs/>
        </w:rPr>
        <w:t>個校區中的</w:t>
      </w:r>
      <w:proofErr w:type="gramStart"/>
      <w:r>
        <w:rPr>
          <w:rFonts w:ascii="Times" w:eastAsia="標楷體" w:hAnsi="Times" w:hint="eastAsia"/>
          <w:bCs/>
        </w:rPr>
        <w:t>一所技</w:t>
      </w:r>
      <w:proofErr w:type="gramEnd"/>
      <w:r>
        <w:rPr>
          <w:rFonts w:ascii="Times" w:eastAsia="標楷體" w:hAnsi="Times" w:hint="eastAsia"/>
          <w:bCs/>
        </w:rPr>
        <w:t>職大學。</w:t>
      </w:r>
      <w:r w:rsidR="004F6442" w:rsidRPr="00977A31">
        <w:rPr>
          <w:rFonts w:ascii="Times" w:eastAsia="標楷體" w:hAnsi="Times" w:hint="eastAsia"/>
          <w:bCs/>
        </w:rPr>
        <w:t>本次研習由</w:t>
      </w:r>
      <w:r>
        <w:rPr>
          <w:rFonts w:ascii="Times" w:eastAsia="標楷體" w:hAnsi="Times" w:hint="eastAsia"/>
          <w:bCs/>
        </w:rPr>
        <w:t>該校</w:t>
      </w:r>
      <w:r w:rsidR="004F6442" w:rsidRPr="00977A31">
        <w:rPr>
          <w:rFonts w:ascii="Times" w:eastAsia="標楷體" w:hAnsi="Times" w:hint="eastAsia"/>
          <w:bCs/>
        </w:rPr>
        <w:t>為本校精心</w:t>
      </w:r>
      <w:proofErr w:type="gramStart"/>
      <w:r w:rsidR="004F6442" w:rsidRPr="00977A31">
        <w:rPr>
          <w:rFonts w:ascii="Times" w:eastAsia="標楷體" w:hAnsi="Times" w:hint="eastAsia"/>
          <w:bCs/>
        </w:rPr>
        <w:t>規</w:t>
      </w:r>
      <w:proofErr w:type="gramEnd"/>
      <w:r w:rsidR="004F6442" w:rsidRPr="00977A31">
        <w:rPr>
          <w:rFonts w:ascii="Times" w:eastAsia="標楷體" w:hAnsi="Times" w:hint="eastAsia"/>
          <w:bCs/>
        </w:rPr>
        <w:t>畫語言及管理專業課程，是一項難得的海外學習機會</w:t>
      </w:r>
      <w:r w:rsidR="00BF58BD" w:rsidRPr="00977A31">
        <w:rPr>
          <w:rFonts w:ascii="Times" w:eastAsia="標楷體" w:hAnsi="Times" w:hint="eastAsia"/>
          <w:bCs/>
        </w:rPr>
        <w:t>，同學可以選擇為期半年或一年的交換</w:t>
      </w:r>
      <w:r w:rsidR="00BB0576" w:rsidRPr="00977A31">
        <w:rPr>
          <w:rFonts w:ascii="Times" w:eastAsia="標楷體" w:hAnsi="Times" w:hint="eastAsia"/>
          <w:bCs/>
        </w:rPr>
        <w:t>學生</w:t>
      </w:r>
      <w:r w:rsidR="00BF58BD" w:rsidRPr="00977A31">
        <w:rPr>
          <w:rFonts w:ascii="Times" w:eastAsia="標楷體" w:hAnsi="Times" w:hint="eastAsia"/>
          <w:bCs/>
        </w:rPr>
        <w:t>，</w:t>
      </w:r>
      <w:r w:rsidR="006B3FE0" w:rsidRPr="00977A31">
        <w:rPr>
          <w:rFonts w:ascii="Times" w:eastAsia="標楷體" w:hAnsi="Times" w:hint="eastAsia"/>
          <w:bCs/>
        </w:rPr>
        <w:t>體驗最道地的美國校園生活，如果對海外求學有興趣者，還可再繼續攻讀碩士班</w:t>
      </w:r>
      <w:r w:rsidR="00BB0576" w:rsidRPr="00977A31">
        <w:rPr>
          <w:rFonts w:ascii="Times" w:eastAsia="標楷體" w:hAnsi="Times" w:hint="eastAsia"/>
          <w:bCs/>
        </w:rPr>
        <w:t>擁有國外文憑，讓您未來求職就業更有競爭力</w:t>
      </w:r>
      <w:r w:rsidR="00BB0576" w:rsidRPr="00977A31">
        <w:rPr>
          <w:rFonts w:ascii="Times" w:eastAsia="標楷體" w:hAnsi="Times" w:hint="eastAsia"/>
          <w:bCs/>
        </w:rPr>
        <w:t>!!!</w:t>
      </w:r>
    </w:p>
    <w:p w:rsidR="005461AB" w:rsidRPr="00977A31" w:rsidRDefault="005461AB" w:rsidP="00187EB8">
      <w:pPr>
        <w:rPr>
          <w:rFonts w:ascii="Times" w:eastAsia="標楷體" w:hAnsi="Times"/>
          <w:bCs/>
        </w:rPr>
      </w:pPr>
    </w:p>
    <w:p w:rsidR="00BF58BD" w:rsidRPr="00977A31" w:rsidRDefault="004F6442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2020</w:t>
      </w:r>
      <w:r w:rsidR="00187EB8" w:rsidRPr="00977A31">
        <w:rPr>
          <w:rFonts w:ascii="Times" w:eastAsia="標楷體" w:hAnsi="Times" w:hint="eastAsia"/>
          <w:bCs/>
        </w:rPr>
        <w:t>給自己一個成長機會</w:t>
      </w:r>
      <w:r w:rsidR="006B3FE0" w:rsidRPr="00977A31">
        <w:rPr>
          <w:rFonts w:ascii="Times" w:eastAsia="標楷體" w:hAnsi="Times" w:hint="eastAsia"/>
          <w:bCs/>
        </w:rPr>
        <w:t>，您還在猶豫什麼，立即報名</w:t>
      </w:r>
      <w:r w:rsidR="006B3FE0" w:rsidRPr="00977A31">
        <w:rPr>
          <w:rFonts w:ascii="Times" w:eastAsia="標楷體" w:hAnsi="Times" w:hint="eastAsia"/>
          <w:bCs/>
        </w:rPr>
        <w:t>!</w:t>
      </w:r>
    </w:p>
    <w:p w:rsidR="006B3FE0" w:rsidRPr="00977A31" w:rsidRDefault="006B3FE0" w:rsidP="00187EB8">
      <w:pPr>
        <w:rPr>
          <w:rFonts w:ascii="Times" w:eastAsia="標楷體" w:hAnsi="Times"/>
          <w:b/>
          <w:bCs/>
        </w:rPr>
      </w:pPr>
    </w:p>
    <w:p w:rsidR="006B3FE0" w:rsidRPr="00977A31" w:rsidRDefault="00BB0576" w:rsidP="006B3FE0">
      <w:pPr>
        <w:spacing w:line="640" w:lineRule="exact"/>
        <w:rPr>
          <w:rFonts w:ascii="Times" w:eastAsia="標楷體" w:hAnsi="Times"/>
          <w:bCs/>
          <w:szCs w:val="28"/>
        </w:rPr>
      </w:pPr>
      <w:r w:rsidRPr="00977A31">
        <w:rPr>
          <w:rFonts w:ascii="Times" w:eastAsia="標楷體" w:hAnsi="Times" w:hint="eastAsia"/>
          <w:bCs/>
          <w:noProof/>
        </w:rPr>
        <w:drawing>
          <wp:anchor distT="0" distB="0" distL="114300" distR="114300" simplePos="0" relativeHeight="251658240" behindDoc="1" locked="0" layoutInCell="1" allowOverlap="1" wp14:anchorId="2E4BA6C9" wp14:editId="274A40DE">
            <wp:simplePos x="0" y="0"/>
            <wp:positionH relativeFrom="column">
              <wp:posOffset>2524943</wp:posOffset>
            </wp:positionH>
            <wp:positionV relativeFrom="paragraph">
              <wp:posOffset>130810</wp:posOffset>
            </wp:positionV>
            <wp:extent cx="860425" cy="860425"/>
            <wp:effectExtent l="0" t="0" r="0" b="0"/>
            <wp:wrapTight wrapText="bothSides">
              <wp:wrapPolygon edited="0">
                <wp:start x="0" y="0"/>
                <wp:lineTo x="0" y="21042"/>
                <wp:lineTo x="21042" y="21042"/>
                <wp:lineTo x="21042" y="0"/>
                <wp:lineTo x="0" y="0"/>
              </wp:wrapPolygon>
            </wp:wrapTight>
            <wp:docPr id="1" name="圖片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B3FE0" w:rsidRPr="00977A31">
        <w:rPr>
          <w:rFonts w:ascii="Times" w:eastAsia="標楷體" w:hAnsi="Times" w:hint="eastAsia"/>
          <w:bCs/>
          <w:szCs w:val="28"/>
        </w:rPr>
        <w:t>線上表單</w:t>
      </w:r>
      <w:proofErr w:type="gramEnd"/>
      <w:r w:rsidR="006B3FE0" w:rsidRPr="00977A31">
        <w:rPr>
          <w:rFonts w:ascii="Times" w:eastAsia="標楷體" w:hAnsi="Times" w:hint="eastAsia"/>
          <w:bCs/>
          <w:szCs w:val="28"/>
        </w:rPr>
        <w:t>填寫</w:t>
      </w:r>
      <w:r w:rsidR="006B3FE0" w:rsidRPr="00977A31">
        <w:rPr>
          <w:rFonts w:ascii="Times" w:eastAsia="標楷體" w:hAnsi="Times" w:hint="eastAsia"/>
          <w:bCs/>
          <w:szCs w:val="28"/>
        </w:rPr>
        <w:t xml:space="preserve"> </w:t>
      </w:r>
      <w:hyperlink r:id="rId9" w:history="1">
        <w:r w:rsidR="006B3FE0" w:rsidRPr="00977A31">
          <w:rPr>
            <w:rStyle w:val="a3"/>
            <w:rFonts w:ascii="Times" w:eastAsia="標楷體" w:hAnsi="Times"/>
            <w:bCs/>
            <w:szCs w:val="28"/>
          </w:rPr>
          <w:t>http://bit.ly/368pYbb</w:t>
        </w:r>
      </w:hyperlink>
    </w:p>
    <w:p w:rsidR="006B3FE0" w:rsidRPr="00977A31" w:rsidRDefault="006B3FE0" w:rsidP="006B3FE0">
      <w:pPr>
        <w:spacing w:line="640" w:lineRule="exact"/>
        <w:rPr>
          <w:rFonts w:ascii="Times" w:eastAsia="標楷體" w:hAnsi="Times"/>
          <w:bCs/>
          <w:szCs w:val="28"/>
        </w:rPr>
      </w:pPr>
      <w:r w:rsidRPr="00977A31">
        <w:rPr>
          <w:rFonts w:ascii="Times" w:eastAsia="標楷體" w:hAnsi="Times" w:hint="eastAsia"/>
          <w:bCs/>
          <w:szCs w:val="28"/>
        </w:rPr>
        <w:t xml:space="preserve">　　　或掃描</w:t>
      </w:r>
      <w:r w:rsidRPr="00977A31">
        <w:rPr>
          <w:rFonts w:ascii="Times" w:eastAsia="標楷體" w:hAnsi="Times"/>
          <w:bCs/>
          <w:szCs w:val="28"/>
        </w:rPr>
        <w:t>QR CODE</w:t>
      </w:r>
      <w:r w:rsidRPr="00977A31">
        <w:rPr>
          <w:rFonts w:ascii="Times" w:eastAsia="標楷體" w:hAnsi="Times" w:hint="eastAsia"/>
          <w:bCs/>
          <w:szCs w:val="28"/>
        </w:rPr>
        <w:t>填寫</w:t>
      </w:r>
    </w:p>
    <w:p w:rsidR="006B3FE0" w:rsidRPr="00977A31" w:rsidRDefault="006B3FE0" w:rsidP="00187EB8">
      <w:pPr>
        <w:rPr>
          <w:rFonts w:ascii="Times" w:eastAsia="標楷體" w:hAnsi="Times"/>
          <w:b/>
          <w:bCs/>
        </w:rPr>
      </w:pPr>
    </w:p>
    <w:p w:rsidR="00187EB8" w:rsidRPr="00977A31" w:rsidRDefault="00187EB8" w:rsidP="00187EB8">
      <w:pPr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br/>
      </w:r>
    </w:p>
    <w:p w:rsidR="00187EB8" w:rsidRPr="00977A31" w:rsidRDefault="00187EB8" w:rsidP="00187EB8">
      <w:pPr>
        <w:rPr>
          <w:rFonts w:ascii="Times" w:eastAsia="標楷體" w:hAnsi="Times"/>
          <w:bCs/>
        </w:rPr>
      </w:pPr>
      <w:r w:rsidRPr="00F12094">
        <w:rPr>
          <w:rFonts w:ascii="Times" w:eastAsia="標楷體" w:hAnsi="Times" w:hint="eastAsia"/>
          <w:b/>
          <w:bCs/>
          <w:color w:val="FF0000"/>
        </w:rPr>
        <w:t>即日起開放報名至</w:t>
      </w:r>
      <w:r w:rsidR="00DA1364">
        <w:rPr>
          <w:rFonts w:ascii="Times" w:eastAsia="標楷體" w:hAnsi="Times" w:hint="eastAsia"/>
          <w:b/>
          <w:bCs/>
          <w:color w:val="FF0000"/>
        </w:rPr>
        <w:t>2020/3/20</w:t>
      </w:r>
      <w:r w:rsidRPr="00F12094">
        <w:rPr>
          <w:rFonts w:ascii="Times" w:eastAsia="標楷體" w:hAnsi="Times" w:hint="eastAsia"/>
          <w:b/>
          <w:bCs/>
          <w:color w:val="FF0000"/>
        </w:rPr>
        <w:t>(</w:t>
      </w:r>
      <w:r w:rsidR="00DA1364">
        <w:rPr>
          <w:rFonts w:ascii="Times" w:eastAsia="標楷體" w:hAnsi="Times" w:hint="eastAsia"/>
          <w:b/>
          <w:bCs/>
          <w:color w:val="FF0000"/>
        </w:rPr>
        <w:t>五</w:t>
      </w:r>
      <w:r w:rsidR="00780D67" w:rsidRPr="00F12094">
        <w:rPr>
          <w:rFonts w:ascii="Times" w:eastAsia="標楷體" w:hAnsi="Times" w:hint="eastAsia"/>
          <w:b/>
          <w:bCs/>
          <w:color w:val="FF0000"/>
        </w:rPr>
        <w:t>)</w:t>
      </w:r>
      <w:r w:rsidRPr="00F12094">
        <w:rPr>
          <w:rFonts w:ascii="Times" w:eastAsia="標楷體" w:hAnsi="Times" w:hint="eastAsia"/>
          <w:b/>
          <w:bCs/>
          <w:color w:val="FF0000"/>
        </w:rPr>
        <w:t>止</w:t>
      </w:r>
      <w:r w:rsidRPr="00977A31">
        <w:rPr>
          <w:rFonts w:ascii="Times" w:eastAsia="標楷體" w:hAnsi="Times" w:hint="eastAsia"/>
          <w:bCs/>
        </w:rPr>
        <w:t>，紙本請送管理</w:t>
      </w:r>
      <w:proofErr w:type="gramStart"/>
      <w:r w:rsidRPr="00977A31">
        <w:rPr>
          <w:rFonts w:ascii="Times" w:eastAsia="標楷體" w:hAnsi="Times" w:hint="eastAsia"/>
          <w:bCs/>
        </w:rPr>
        <w:t>一</w:t>
      </w:r>
      <w:proofErr w:type="gramEnd"/>
      <w:r w:rsidRPr="00977A31">
        <w:rPr>
          <w:rFonts w:ascii="Times" w:eastAsia="標楷體" w:hAnsi="Times" w:hint="eastAsia"/>
          <w:bCs/>
        </w:rPr>
        <w:t>館</w:t>
      </w:r>
      <w:r w:rsidRPr="00977A31">
        <w:rPr>
          <w:rFonts w:ascii="Times" w:eastAsia="標楷體" w:hAnsi="Times" w:hint="eastAsia"/>
          <w:bCs/>
        </w:rPr>
        <w:t>MA311</w:t>
      </w:r>
      <w:r w:rsidRPr="00977A31">
        <w:rPr>
          <w:rFonts w:ascii="Times" w:eastAsia="標楷體" w:hAnsi="Times" w:hint="eastAsia"/>
          <w:bCs/>
        </w:rPr>
        <w:t>管理學院</w:t>
      </w:r>
      <w:proofErr w:type="gramStart"/>
      <w:r w:rsidRPr="00977A31">
        <w:rPr>
          <w:rFonts w:ascii="Times" w:eastAsia="標楷體" w:hAnsi="Times" w:hint="eastAsia"/>
          <w:bCs/>
        </w:rPr>
        <w:t>院</w:t>
      </w:r>
      <w:proofErr w:type="gramEnd"/>
      <w:r w:rsidRPr="00977A31">
        <w:rPr>
          <w:rFonts w:ascii="Times" w:eastAsia="標楷體" w:hAnsi="Times" w:hint="eastAsia"/>
          <w:bCs/>
        </w:rPr>
        <w:t>辦公室</w:t>
      </w:r>
      <w:r w:rsidR="001B0820" w:rsidRPr="00977A31">
        <w:rPr>
          <w:rFonts w:ascii="Times" w:eastAsia="標楷體" w:hAnsi="Times" w:hint="eastAsia"/>
          <w:bCs/>
        </w:rPr>
        <w:t>卓小姐</w:t>
      </w:r>
      <w:r w:rsidRPr="00977A31">
        <w:rPr>
          <w:rFonts w:ascii="Times" w:eastAsia="標楷體" w:hAnsi="Times" w:hint="eastAsia"/>
          <w:bCs/>
        </w:rPr>
        <w:t>，</w:t>
      </w:r>
      <w:proofErr w:type="gramStart"/>
      <w:r w:rsidRPr="00977A31">
        <w:rPr>
          <w:rFonts w:ascii="Times" w:eastAsia="標楷體" w:hAnsi="Times" w:hint="eastAsia"/>
          <w:bCs/>
        </w:rPr>
        <w:t>電子檔回傳</w:t>
      </w:r>
      <w:proofErr w:type="gramEnd"/>
      <w:r w:rsidRPr="00977A31">
        <w:rPr>
          <w:rFonts w:ascii="Times" w:eastAsia="標楷體" w:hAnsi="Times" w:hint="eastAsia"/>
          <w:bCs/>
        </w:rPr>
        <w:t>至</w:t>
      </w:r>
      <w:r w:rsidRPr="00977A31">
        <w:rPr>
          <w:rFonts w:ascii="Times" w:eastAsia="標楷體" w:hAnsi="Times" w:hint="eastAsia"/>
          <w:bCs/>
        </w:rPr>
        <w:t xml:space="preserve"> </w:t>
      </w:r>
      <w:r w:rsidRPr="00977A31">
        <w:rPr>
          <w:rFonts w:ascii="Times" w:eastAsia="標楷體" w:hAnsi="Times" w:hint="eastAsia"/>
          <w:bCs/>
          <w:u w:val="single"/>
        </w:rPr>
        <w:t>jhuoyl@yuntech.edu.tw</w:t>
      </w:r>
      <w:r w:rsidRPr="00977A31">
        <w:rPr>
          <w:rFonts w:ascii="Times" w:eastAsia="標楷體" w:hAnsi="Times" w:hint="eastAsia"/>
          <w:bCs/>
        </w:rPr>
        <w:t>，</w:t>
      </w:r>
      <w:r w:rsidRPr="00977A31">
        <w:rPr>
          <w:rFonts w:ascii="Times" w:eastAsia="標楷體" w:hAnsi="Times" w:hint="eastAsia"/>
          <w:bCs/>
        </w:rPr>
        <w:t>(</w:t>
      </w:r>
      <w:r w:rsidRPr="00977A31">
        <w:rPr>
          <w:rFonts w:ascii="Times" w:eastAsia="標楷體" w:hAnsi="Times" w:hint="eastAsia"/>
          <w:bCs/>
        </w:rPr>
        <w:t>檔名：</w:t>
      </w:r>
      <w:r w:rsidRPr="00977A31">
        <w:rPr>
          <w:rFonts w:ascii="Times" w:eastAsia="標楷體" w:hAnsi="Times"/>
          <w:bCs/>
        </w:rPr>
        <w:t>2020</w:t>
      </w:r>
      <w:r w:rsidRPr="00977A31">
        <w:rPr>
          <w:rFonts w:ascii="Times" w:eastAsia="標楷體" w:hAnsi="Times" w:hint="eastAsia"/>
          <w:bCs/>
        </w:rPr>
        <w:t>管院</w:t>
      </w:r>
      <w:r w:rsidRPr="00977A31">
        <w:rPr>
          <w:rFonts w:ascii="Times" w:eastAsia="標楷體" w:hAnsi="Times" w:hint="eastAsia"/>
          <w:bCs/>
        </w:rPr>
        <w:t>CPP-</w:t>
      </w:r>
      <w:r w:rsidRPr="00977A31">
        <w:rPr>
          <w:rFonts w:ascii="Times" w:eastAsia="標楷體" w:hAnsi="Times" w:hint="eastAsia"/>
          <w:bCs/>
        </w:rPr>
        <w:t>系級學號姓名</w:t>
      </w:r>
      <w:r w:rsidRPr="00977A31">
        <w:rPr>
          <w:rFonts w:ascii="Times" w:eastAsia="標楷體" w:hAnsi="Times" w:hint="eastAsia"/>
          <w:bCs/>
        </w:rPr>
        <w:t>)</w:t>
      </w:r>
    </w:p>
    <w:p w:rsidR="00780D67" w:rsidRPr="00977A31" w:rsidRDefault="00780D67" w:rsidP="00187EB8">
      <w:pPr>
        <w:rPr>
          <w:rFonts w:ascii="Times" w:eastAsia="標楷體" w:hAnsi="Times"/>
          <w:bCs/>
        </w:rPr>
      </w:pPr>
    </w:p>
    <w:p w:rsidR="00704EEF" w:rsidRPr="00977A31" w:rsidRDefault="00283E4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申請</w:t>
      </w:r>
      <w:r w:rsidR="003353AA" w:rsidRPr="00977A31">
        <w:rPr>
          <w:rFonts w:ascii="Times" w:eastAsia="標楷體" w:hAnsi="Times" w:hint="eastAsia"/>
          <w:bCs/>
        </w:rPr>
        <w:t>資格：</w:t>
      </w:r>
    </w:p>
    <w:p w:rsidR="003353AA" w:rsidRPr="00977A31" w:rsidRDefault="003353AA" w:rsidP="00704EEF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大三以上的管理學院學生。非管理學院的學生也可以申請，但是可能</w:t>
      </w:r>
      <w:proofErr w:type="gramStart"/>
      <w:r w:rsidRPr="00977A31">
        <w:rPr>
          <w:rFonts w:ascii="Times" w:eastAsia="標楷體" w:hAnsi="Times" w:hint="eastAsia"/>
          <w:bCs/>
        </w:rPr>
        <w:t>會被雲科</w:t>
      </w:r>
      <w:proofErr w:type="gramEnd"/>
      <w:r w:rsidRPr="00977A31">
        <w:rPr>
          <w:rFonts w:ascii="Times" w:eastAsia="標楷體" w:hAnsi="Times" w:hint="eastAsia"/>
          <w:bCs/>
        </w:rPr>
        <w:t>大或者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要求補修學分。</w:t>
      </w:r>
    </w:p>
    <w:p w:rsidR="00704EEF" w:rsidRPr="00977A31" w:rsidRDefault="00704EEF" w:rsidP="00704EEF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平均成績</w:t>
      </w:r>
      <w:r w:rsidR="00283E4F" w:rsidRPr="00977A31">
        <w:rPr>
          <w:rFonts w:ascii="Times" w:eastAsia="標楷體" w:hAnsi="Times" w:hint="eastAsia"/>
          <w:bCs/>
        </w:rPr>
        <w:t xml:space="preserve">GPA </w:t>
      </w:r>
      <w:r w:rsidRPr="00977A31">
        <w:rPr>
          <w:rFonts w:ascii="Times" w:eastAsia="標楷體" w:hAnsi="Times" w:hint="eastAsia"/>
          <w:bCs/>
        </w:rPr>
        <w:t>2.75</w:t>
      </w:r>
      <w:r w:rsidRPr="00977A31">
        <w:rPr>
          <w:rFonts w:ascii="Times" w:eastAsia="標楷體" w:hAnsi="Times" w:hint="eastAsia"/>
          <w:bCs/>
        </w:rPr>
        <w:t>以上</w:t>
      </w:r>
      <w:r w:rsidR="00F8683D" w:rsidRPr="00977A31">
        <w:rPr>
          <w:rFonts w:ascii="Times" w:eastAsia="標楷體" w:hAnsi="Times" w:hint="eastAsia"/>
          <w:bCs/>
        </w:rPr>
        <w:t>。</w:t>
      </w:r>
    </w:p>
    <w:p w:rsidR="00704EEF" w:rsidRPr="00977A31" w:rsidRDefault="00704EEF" w:rsidP="00704EEF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托福</w:t>
      </w:r>
      <w:proofErr w:type="spellStart"/>
      <w:r w:rsidRPr="00977A31">
        <w:rPr>
          <w:rFonts w:ascii="Times" w:eastAsia="標楷體" w:hAnsi="Times" w:hint="eastAsia"/>
          <w:bCs/>
        </w:rPr>
        <w:t>iBT</w:t>
      </w:r>
      <w:proofErr w:type="spellEnd"/>
      <w:r w:rsidRPr="00977A31">
        <w:rPr>
          <w:rFonts w:ascii="Times" w:eastAsia="標楷體" w:hAnsi="Times" w:hint="eastAsia"/>
          <w:bCs/>
        </w:rPr>
        <w:t xml:space="preserve"> 71</w:t>
      </w:r>
      <w:r w:rsidRPr="00977A31">
        <w:rPr>
          <w:rFonts w:ascii="Times" w:eastAsia="標楷體" w:hAnsi="Times" w:hint="eastAsia"/>
          <w:bCs/>
        </w:rPr>
        <w:t>、</w:t>
      </w:r>
      <w:r w:rsidRPr="00977A31">
        <w:rPr>
          <w:rFonts w:ascii="Times" w:eastAsia="標楷體" w:hAnsi="Times" w:hint="eastAsia"/>
          <w:bCs/>
        </w:rPr>
        <w:t>IELTS 6.0</w:t>
      </w:r>
      <w:r w:rsidRPr="00977A31">
        <w:rPr>
          <w:rFonts w:ascii="Times" w:eastAsia="標楷體" w:hAnsi="Times" w:hint="eastAsia"/>
          <w:bCs/>
        </w:rPr>
        <w:t>、</w:t>
      </w:r>
      <w:proofErr w:type="spellStart"/>
      <w:r w:rsidR="00886D7C" w:rsidRPr="00977A31">
        <w:rPr>
          <w:rFonts w:ascii="Times" w:eastAsia="標楷體" w:hAnsi="Times" w:hint="eastAsia"/>
          <w:bCs/>
        </w:rPr>
        <w:t>i</w:t>
      </w:r>
      <w:r w:rsidRPr="00977A31">
        <w:rPr>
          <w:rFonts w:ascii="Times" w:eastAsia="標楷體" w:hAnsi="Times" w:hint="eastAsia"/>
          <w:bCs/>
        </w:rPr>
        <w:t>TEP</w:t>
      </w:r>
      <w:proofErr w:type="spellEnd"/>
      <w:r w:rsidRPr="00977A31">
        <w:rPr>
          <w:rFonts w:ascii="Times" w:eastAsia="標楷體" w:hAnsi="Times" w:hint="eastAsia"/>
          <w:bCs/>
        </w:rPr>
        <w:t xml:space="preserve"> 3.7-3.8</w:t>
      </w:r>
      <w:r w:rsidRPr="00977A31">
        <w:rPr>
          <w:rFonts w:ascii="Times" w:eastAsia="標楷體" w:hAnsi="Times" w:hint="eastAsia"/>
          <w:bCs/>
        </w:rPr>
        <w:t>以上</w:t>
      </w:r>
      <w:r w:rsidRPr="00977A31">
        <w:rPr>
          <w:rFonts w:ascii="Times" w:eastAsia="標楷體" w:hAnsi="Times" w:hint="eastAsia"/>
          <w:bCs/>
        </w:rPr>
        <w:t>(</w:t>
      </w:r>
      <w:r w:rsidRPr="00977A31">
        <w:rPr>
          <w:rFonts w:ascii="Times" w:eastAsia="標楷體" w:hAnsi="Times" w:hint="eastAsia"/>
          <w:bCs/>
        </w:rPr>
        <w:t>或者其他相當的考試</w:t>
      </w:r>
      <w:r w:rsidRPr="00977A31">
        <w:rPr>
          <w:rFonts w:ascii="Times" w:eastAsia="標楷體" w:hAnsi="Times" w:hint="eastAsia"/>
          <w:bCs/>
        </w:rPr>
        <w:t>)</w:t>
      </w:r>
    </w:p>
    <w:p w:rsidR="00283E4F" w:rsidRPr="00977A31" w:rsidRDefault="00283E4F" w:rsidP="00187EB8">
      <w:pPr>
        <w:rPr>
          <w:rFonts w:ascii="Times" w:eastAsia="標楷體" w:hAnsi="Times"/>
          <w:bCs/>
        </w:rPr>
      </w:pPr>
    </w:p>
    <w:p w:rsidR="00DB7EB8" w:rsidRPr="00977A31" w:rsidRDefault="00704EE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海外學習</w:t>
      </w:r>
      <w:r w:rsidR="00BA3F9E" w:rsidRPr="00977A31">
        <w:rPr>
          <w:rFonts w:ascii="Times" w:eastAsia="標楷體" w:hAnsi="Times" w:hint="eastAsia"/>
          <w:bCs/>
        </w:rPr>
        <w:t>期間的</w:t>
      </w:r>
      <w:r w:rsidR="00BA3F9E" w:rsidRPr="00977A31">
        <w:rPr>
          <w:rFonts w:ascii="Times" w:eastAsia="標楷體" w:hAnsi="Times" w:hint="eastAsia"/>
          <w:bCs/>
        </w:rPr>
        <w:t>GPA3.0</w:t>
      </w:r>
      <w:r w:rsidR="00BA3F9E" w:rsidRPr="00977A31">
        <w:rPr>
          <w:rFonts w:ascii="Times" w:eastAsia="標楷體" w:hAnsi="Times" w:hint="eastAsia"/>
          <w:bCs/>
        </w:rPr>
        <w:t>以上的學生，可以申請碩士班入學，而且也可以免除</w:t>
      </w:r>
      <w:r w:rsidR="00BA3F9E" w:rsidRPr="00977A31">
        <w:rPr>
          <w:rFonts w:ascii="Times" w:eastAsia="標楷體" w:hAnsi="Times" w:hint="eastAsia"/>
          <w:bCs/>
        </w:rPr>
        <w:t>GMAT</w:t>
      </w:r>
      <w:r w:rsidR="00BA3F9E" w:rsidRPr="00977A31">
        <w:rPr>
          <w:rFonts w:ascii="Times" w:eastAsia="標楷體" w:hAnsi="Times" w:hint="eastAsia"/>
          <w:bCs/>
        </w:rPr>
        <w:t>的入學考試成績。如果修讀完成</w:t>
      </w:r>
      <w:r w:rsidR="00BA3F9E" w:rsidRPr="00977A31">
        <w:rPr>
          <w:rFonts w:ascii="Times" w:eastAsia="標楷體" w:hAnsi="Times" w:hint="eastAsia"/>
          <w:bCs/>
        </w:rPr>
        <w:t>CPP</w:t>
      </w:r>
      <w:r w:rsidR="00BA3F9E" w:rsidRPr="00977A31">
        <w:rPr>
          <w:rFonts w:ascii="Times" w:eastAsia="標楷體" w:hAnsi="Times" w:hint="eastAsia"/>
          <w:bCs/>
        </w:rPr>
        <w:t>第六級的英語課程者，</w:t>
      </w:r>
      <w:r w:rsidR="00283E4F" w:rsidRPr="00977A31">
        <w:rPr>
          <w:rFonts w:ascii="Times" w:eastAsia="標楷體" w:hAnsi="Times" w:hint="eastAsia"/>
          <w:bCs/>
        </w:rPr>
        <w:t>後續碩士班入學時將可以豁免英語托福成績</w:t>
      </w:r>
      <w:r w:rsidR="00BA3F9E" w:rsidRPr="00977A31">
        <w:rPr>
          <w:rFonts w:ascii="Times" w:eastAsia="標楷體" w:hAnsi="Times" w:hint="eastAsia"/>
          <w:bCs/>
        </w:rPr>
        <w:t>。</w:t>
      </w:r>
    </w:p>
    <w:p w:rsidR="00704EEF" w:rsidRPr="00977A31" w:rsidRDefault="00704EEF" w:rsidP="00187EB8">
      <w:pPr>
        <w:rPr>
          <w:rFonts w:ascii="Times" w:eastAsia="標楷體" w:hAnsi="Times"/>
          <w:bCs/>
        </w:rPr>
      </w:pPr>
    </w:p>
    <w:p w:rsidR="00DB7EB8" w:rsidRPr="00F12094" w:rsidRDefault="00DB7EB8" w:rsidP="00F12094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英語班的學生將會獲得正式的語言課程成績單。</w:t>
      </w:r>
    </w:p>
    <w:p w:rsidR="00DB7EB8" w:rsidRPr="00977A31" w:rsidRDefault="00DB7EB8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lastRenderedPageBreak/>
        <w:t>專業課程通常是高年級</w:t>
      </w:r>
      <w:r w:rsidRPr="00977A31">
        <w:rPr>
          <w:rFonts w:ascii="Times" w:eastAsia="標楷體" w:hAnsi="Times" w:hint="eastAsia"/>
          <w:bCs/>
        </w:rPr>
        <w:t>(</w:t>
      </w:r>
      <w:proofErr w:type="gramStart"/>
      <w:r w:rsidRPr="00977A31">
        <w:rPr>
          <w:rFonts w:ascii="Times" w:eastAsia="標楷體" w:hAnsi="Times" w:hint="eastAsia"/>
          <w:bCs/>
        </w:rPr>
        <w:t>課號</w:t>
      </w:r>
      <w:proofErr w:type="gramEnd"/>
      <w:r w:rsidRPr="00977A31">
        <w:rPr>
          <w:rFonts w:ascii="Times" w:eastAsia="標楷體" w:hAnsi="Times" w:hint="eastAsia"/>
          <w:bCs/>
        </w:rPr>
        <w:t>3000-4000)</w:t>
      </w:r>
      <w:r w:rsidRPr="00977A31">
        <w:rPr>
          <w:rFonts w:ascii="Times" w:eastAsia="標楷體" w:hAnsi="Times" w:hint="eastAsia"/>
          <w:bCs/>
        </w:rPr>
        <w:t>的商管學院課程。充分準備好的學生可能可以修讀最多九個研究所</w:t>
      </w:r>
      <w:r w:rsidRPr="00977A31">
        <w:rPr>
          <w:rFonts w:ascii="Times" w:eastAsia="標楷體" w:hAnsi="Times" w:hint="eastAsia"/>
          <w:bCs/>
        </w:rPr>
        <w:t>(</w:t>
      </w:r>
      <w:proofErr w:type="gramStart"/>
      <w:r w:rsidRPr="00977A31">
        <w:rPr>
          <w:rFonts w:ascii="Times" w:eastAsia="標楷體" w:hAnsi="Times" w:hint="eastAsia"/>
          <w:bCs/>
        </w:rPr>
        <w:t>課號</w:t>
      </w:r>
      <w:proofErr w:type="gramEnd"/>
      <w:r w:rsidRPr="00977A31">
        <w:rPr>
          <w:rFonts w:ascii="Times" w:eastAsia="標楷體" w:hAnsi="Times" w:hint="eastAsia"/>
          <w:bCs/>
        </w:rPr>
        <w:t>5000</w:t>
      </w:r>
      <w:r w:rsidRPr="00977A31">
        <w:rPr>
          <w:rFonts w:ascii="Times" w:eastAsia="標楷體" w:hAnsi="Times" w:hint="eastAsia"/>
          <w:bCs/>
        </w:rPr>
        <w:t>程度</w:t>
      </w:r>
      <w:r w:rsidRPr="00977A31">
        <w:rPr>
          <w:rFonts w:ascii="Times" w:eastAsia="標楷體" w:hAnsi="Times" w:hint="eastAsia"/>
          <w:bCs/>
        </w:rPr>
        <w:t>)</w:t>
      </w:r>
      <w:r w:rsidRPr="00977A31">
        <w:rPr>
          <w:rFonts w:ascii="Times" w:eastAsia="標楷體" w:hAnsi="Times" w:hint="eastAsia"/>
          <w:bCs/>
        </w:rPr>
        <w:t>學分。最多可以將九個研究所程度的學分帶入</w:t>
      </w:r>
      <w:r w:rsidR="00283E4F"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碩士班，因此可以加速完成碩士學位。</w:t>
      </w:r>
    </w:p>
    <w:p w:rsidR="000D2C67" w:rsidRPr="00977A31" w:rsidRDefault="000D2C67" w:rsidP="00187EB8">
      <w:pPr>
        <w:rPr>
          <w:rFonts w:ascii="Times" w:eastAsia="標楷體" w:hAnsi="Times"/>
          <w:bCs/>
        </w:rPr>
      </w:pPr>
    </w:p>
    <w:p w:rsidR="000D2C67" w:rsidRPr="00977A31" w:rsidRDefault="000D2C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學生需要負責跟自己的系所確認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所修讀的專業課程，是否可以帶回雲科大被承認。</w:t>
      </w:r>
    </w:p>
    <w:p w:rsidR="000D2C67" w:rsidRPr="00977A31" w:rsidRDefault="000D2C67" w:rsidP="00187EB8">
      <w:pPr>
        <w:rPr>
          <w:rFonts w:ascii="Times" w:eastAsia="標楷體" w:hAnsi="Times"/>
          <w:bCs/>
        </w:rPr>
      </w:pPr>
    </w:p>
    <w:p w:rsidR="000D2C67" w:rsidRPr="00977A31" w:rsidRDefault="000D2C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在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商管學院高年級取得</w:t>
      </w:r>
      <w:r w:rsidRPr="00977A31">
        <w:rPr>
          <w:rFonts w:ascii="Times" w:eastAsia="標楷體" w:hAnsi="Times" w:hint="eastAsia"/>
          <w:bCs/>
        </w:rPr>
        <w:t>3.0</w:t>
      </w:r>
      <w:r w:rsidRPr="00977A31">
        <w:rPr>
          <w:rFonts w:ascii="Times" w:eastAsia="標楷體" w:hAnsi="Times" w:hint="eastAsia"/>
          <w:bCs/>
        </w:rPr>
        <w:t>以上的成績，將可以豁免</w:t>
      </w:r>
      <w:r w:rsidRPr="00977A31">
        <w:rPr>
          <w:rFonts w:ascii="Times" w:eastAsia="標楷體" w:hAnsi="Times" w:hint="eastAsia"/>
          <w:bCs/>
        </w:rPr>
        <w:t>GMAT</w:t>
      </w:r>
      <w:r w:rsidRPr="00977A31">
        <w:rPr>
          <w:rFonts w:ascii="Times" w:eastAsia="標楷體" w:hAnsi="Times" w:hint="eastAsia"/>
          <w:bCs/>
        </w:rPr>
        <w:t>的考試成績。</w:t>
      </w:r>
    </w:p>
    <w:p w:rsidR="000D2C67" w:rsidRPr="00977A31" w:rsidRDefault="00704EE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雲科大學士學位後，即可申請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碩士班的入學，且可以帶入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修讀的碩士班課程學分。</w:t>
      </w:r>
      <w:r w:rsidR="00C71221" w:rsidRPr="00977A31">
        <w:rPr>
          <w:rFonts w:ascii="Times" w:eastAsia="標楷體" w:hAnsi="Times" w:hint="eastAsia"/>
          <w:bCs/>
        </w:rPr>
        <w:t>可抵免的學分請參閱</w:t>
      </w:r>
      <w:r w:rsidR="00C71221" w:rsidRPr="00977A31">
        <w:rPr>
          <w:rFonts w:ascii="Times" w:eastAsia="標楷體" w:hAnsi="Times" w:hint="eastAsia"/>
          <w:bCs/>
        </w:rPr>
        <w:t>CPP</w:t>
      </w:r>
      <w:r w:rsidR="00C71221" w:rsidRPr="00977A31">
        <w:rPr>
          <w:rFonts w:ascii="Times" w:eastAsia="標楷體" w:hAnsi="Times" w:hint="eastAsia"/>
          <w:bCs/>
        </w:rPr>
        <w:t>商管學院研究所的網站：</w:t>
      </w:r>
      <w:r w:rsidR="00C71221" w:rsidRPr="00977A31">
        <w:rPr>
          <w:rFonts w:ascii="Times" w:eastAsia="標楷體" w:hAnsi="Times"/>
          <w:bCs/>
        </w:rPr>
        <w:t>https://www.cpp.edu/~cba/graduate-business-programs/index.shtml</w:t>
      </w:r>
    </w:p>
    <w:p w:rsidR="003353AA" w:rsidRPr="00977A31" w:rsidRDefault="003353AA" w:rsidP="00187EB8">
      <w:pPr>
        <w:rPr>
          <w:rFonts w:ascii="Times" w:eastAsia="標楷體" w:hAnsi="Times"/>
          <w:bCs/>
        </w:rPr>
      </w:pPr>
    </w:p>
    <w:p w:rsidR="00780D67" w:rsidRPr="00977A31" w:rsidRDefault="00780D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附註：</w:t>
      </w:r>
    </w:p>
    <w:p w:rsidR="00780D67" w:rsidRPr="00DA1364" w:rsidRDefault="00886D7C" w:rsidP="00187EB8">
      <w:pPr>
        <w:rPr>
          <w:rFonts w:ascii="Times" w:eastAsia="標楷體" w:hAnsi="Times"/>
          <w:bCs/>
          <w:color w:val="FF0000"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CPP</w:t>
      </w:r>
      <w:r w:rsidR="00780D67" w:rsidRPr="00977A31">
        <w:rPr>
          <w:rFonts w:ascii="Times" w:eastAsia="標楷體" w:hAnsi="Times" w:hint="eastAsia"/>
          <w:bCs/>
        </w:rPr>
        <w:t>春季班開學日期：</w:t>
      </w:r>
      <w:r w:rsidR="00DA1364" w:rsidRPr="00DA1364">
        <w:rPr>
          <w:rFonts w:ascii="Times" w:eastAsia="標楷體" w:hAnsi="Times" w:hint="eastAsia"/>
          <w:bCs/>
          <w:color w:val="FF0000"/>
        </w:rPr>
        <w:t>2020</w:t>
      </w:r>
      <w:r w:rsidR="00DA1364" w:rsidRPr="00DA1364">
        <w:rPr>
          <w:rFonts w:ascii="Times" w:eastAsia="標楷體" w:hAnsi="Times" w:hint="eastAsia"/>
          <w:bCs/>
          <w:color w:val="FF0000"/>
        </w:rPr>
        <w:t>年</w:t>
      </w:r>
      <w:r w:rsidR="00DA1364" w:rsidRPr="00DA1364">
        <w:rPr>
          <w:rFonts w:ascii="Times" w:eastAsia="標楷體" w:hAnsi="Times" w:hint="eastAsia"/>
          <w:bCs/>
          <w:color w:val="FF0000"/>
        </w:rPr>
        <w:t>9</w:t>
      </w:r>
      <w:r w:rsidR="00DA1364" w:rsidRPr="00DA1364">
        <w:rPr>
          <w:rFonts w:ascii="Times" w:eastAsia="標楷體" w:hAnsi="Times" w:hint="eastAsia"/>
          <w:bCs/>
          <w:color w:val="FF0000"/>
        </w:rPr>
        <w:t>月</w:t>
      </w:r>
      <w:r w:rsidR="00DA1364" w:rsidRPr="00DA1364">
        <w:rPr>
          <w:rFonts w:ascii="Times" w:eastAsia="標楷體" w:hAnsi="Times" w:hint="eastAsia"/>
          <w:bCs/>
          <w:color w:val="FF0000"/>
        </w:rPr>
        <w:t>(</w:t>
      </w:r>
      <w:r w:rsidR="00DA1364" w:rsidRPr="00DA1364">
        <w:rPr>
          <w:rFonts w:ascii="Times" w:eastAsia="標楷體" w:hAnsi="Times" w:hint="eastAsia"/>
          <w:bCs/>
          <w:color w:val="FF0000"/>
        </w:rPr>
        <w:t>暫定</w:t>
      </w:r>
      <w:r w:rsidR="00DA1364" w:rsidRPr="00DA1364">
        <w:rPr>
          <w:rFonts w:ascii="Times" w:eastAsia="標楷體" w:hAnsi="Times" w:hint="eastAsia"/>
          <w:bCs/>
          <w:color w:val="FF0000"/>
        </w:rPr>
        <w:t>)</w:t>
      </w:r>
    </w:p>
    <w:p w:rsidR="00780D67" w:rsidRPr="00977A31" w:rsidRDefault="00886D7C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學費：一個學期</w:t>
      </w:r>
      <w:r w:rsidR="00780D67" w:rsidRPr="00977A31">
        <w:rPr>
          <w:rFonts w:ascii="Times" w:eastAsia="標楷體" w:hAnsi="Times" w:hint="eastAsia"/>
          <w:bCs/>
        </w:rPr>
        <w:t>12</w:t>
      </w:r>
      <w:r w:rsidR="00780D67" w:rsidRPr="00977A31">
        <w:rPr>
          <w:rFonts w:ascii="Times" w:eastAsia="標楷體" w:hAnsi="Times" w:hint="eastAsia"/>
          <w:bCs/>
        </w:rPr>
        <w:t>學分美金</w:t>
      </w:r>
      <w:r w:rsidR="00780D67" w:rsidRPr="00977A31">
        <w:rPr>
          <w:rFonts w:ascii="Times" w:eastAsia="標楷體" w:hAnsi="Times" w:hint="eastAsia"/>
          <w:bCs/>
        </w:rPr>
        <w:t>$5800</w:t>
      </w:r>
      <w:r w:rsidR="00780D67" w:rsidRPr="00977A31">
        <w:rPr>
          <w:rFonts w:ascii="Times" w:eastAsia="標楷體" w:hAnsi="Times" w:hint="eastAsia"/>
          <w:bCs/>
        </w:rPr>
        <w:t>元</w:t>
      </w:r>
    </w:p>
    <w:p w:rsidR="00780D67" w:rsidRPr="00977A31" w:rsidRDefault="00886D7C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申請者英語成績</w:t>
      </w:r>
      <w:proofErr w:type="spellStart"/>
      <w:r w:rsidR="00780D67" w:rsidRPr="00977A31">
        <w:rPr>
          <w:rFonts w:ascii="Times" w:eastAsia="標楷體" w:hAnsi="Times" w:hint="eastAsia"/>
          <w:bCs/>
        </w:rPr>
        <w:t>iBT</w:t>
      </w:r>
      <w:proofErr w:type="spellEnd"/>
      <w:r w:rsidR="00780D67" w:rsidRPr="00977A31">
        <w:rPr>
          <w:rFonts w:ascii="Times" w:eastAsia="標楷體" w:hAnsi="Times"/>
          <w:bCs/>
        </w:rPr>
        <w:t xml:space="preserve"> 71</w:t>
      </w:r>
      <w:r w:rsidR="00780D67" w:rsidRPr="00977A31">
        <w:rPr>
          <w:rFonts w:ascii="Times" w:eastAsia="標楷體" w:hAnsi="Times" w:hint="eastAsia"/>
          <w:bCs/>
        </w:rPr>
        <w:t>以上</w:t>
      </w:r>
      <w:r w:rsidR="00780D67" w:rsidRPr="00977A31">
        <w:rPr>
          <w:rFonts w:ascii="Times" w:eastAsia="標楷體" w:hAnsi="Times" w:hint="eastAsia"/>
          <w:bCs/>
        </w:rPr>
        <w:t>(</w:t>
      </w:r>
      <w:r w:rsidR="00780D67" w:rsidRPr="00977A31">
        <w:rPr>
          <w:rFonts w:ascii="Times" w:eastAsia="標楷體" w:hAnsi="Times" w:hint="eastAsia"/>
          <w:bCs/>
        </w:rPr>
        <w:t>或其他英語測驗對照分數</w:t>
      </w:r>
      <w:r w:rsidR="00780D67" w:rsidRPr="00977A31">
        <w:rPr>
          <w:rFonts w:ascii="Times" w:eastAsia="標楷體" w:hAnsi="Times" w:hint="eastAsia"/>
          <w:bCs/>
        </w:rPr>
        <w:t>)</w:t>
      </w:r>
      <w:r w:rsidR="00780D67" w:rsidRPr="00977A31">
        <w:rPr>
          <w:rFonts w:ascii="Times" w:eastAsia="標楷體" w:hAnsi="Times" w:hint="eastAsia"/>
          <w:bCs/>
        </w:rPr>
        <w:t>，報到後免考英語分級測驗，</w:t>
      </w:r>
      <w:r w:rsidRPr="00977A31">
        <w:rPr>
          <w:rFonts w:ascii="Times" w:eastAsia="標楷體" w:hAnsi="Times" w:hint="eastAsia"/>
          <w:bCs/>
        </w:rPr>
        <w:t>可</w:t>
      </w:r>
      <w:r w:rsidR="00780D67" w:rsidRPr="00977A31">
        <w:rPr>
          <w:rFonts w:ascii="Times" w:eastAsia="標楷體" w:hAnsi="Times" w:hint="eastAsia"/>
          <w:bCs/>
        </w:rPr>
        <w:t>直接選讀</w:t>
      </w:r>
      <w:r w:rsidR="00780D67" w:rsidRPr="00977A31">
        <w:rPr>
          <w:rFonts w:ascii="Times" w:eastAsia="標楷體" w:hAnsi="Times" w:hint="eastAsia"/>
          <w:bCs/>
        </w:rPr>
        <w:t>12</w:t>
      </w:r>
      <w:r w:rsidR="00780D67" w:rsidRPr="00977A31">
        <w:rPr>
          <w:rFonts w:ascii="Times" w:eastAsia="標楷體" w:hAnsi="Times" w:hint="eastAsia"/>
          <w:bCs/>
        </w:rPr>
        <w:t>學分的專業課程。</w:t>
      </w:r>
      <w:r w:rsidR="00FC3955" w:rsidRPr="00977A31">
        <w:rPr>
          <w:rFonts w:ascii="Times" w:eastAsia="標楷體" w:hAnsi="Times" w:hint="eastAsia"/>
          <w:bCs/>
        </w:rPr>
        <w:t>可以選讀的專業課程，請查閱網站</w:t>
      </w:r>
      <w:r w:rsidR="002C7CBA" w:rsidRPr="00977A31">
        <w:rPr>
          <w:rFonts w:ascii="Times" w:eastAsia="標楷體" w:hAnsi="Times" w:hint="eastAsia"/>
          <w:bCs/>
        </w:rPr>
        <w:t>(</w:t>
      </w:r>
      <w:r w:rsidR="002C7CBA" w:rsidRPr="00977A31">
        <w:rPr>
          <w:rFonts w:ascii="Times" w:eastAsia="標楷體" w:hAnsi="Times"/>
          <w:bCs/>
        </w:rPr>
        <w:t>http://schedule.cpp.edu</w:t>
      </w:r>
      <w:r w:rsidR="002C7CBA" w:rsidRPr="00977A31">
        <w:rPr>
          <w:rFonts w:ascii="Times" w:eastAsia="標楷體" w:hAnsi="Times" w:hint="eastAsia"/>
          <w:bCs/>
        </w:rPr>
        <w:t>)</w:t>
      </w:r>
      <w:r w:rsidR="00FC3955" w:rsidRPr="00977A31">
        <w:rPr>
          <w:rFonts w:ascii="Times" w:eastAsia="標楷體" w:hAnsi="Times" w:hint="eastAsia"/>
          <w:bCs/>
        </w:rPr>
        <w:t>。</w:t>
      </w:r>
    </w:p>
    <w:p w:rsidR="00780D67" w:rsidRPr="00977A31" w:rsidRDefault="00260AC6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英語成績未達標準者，報到後必須參加英語分級測驗，依照考試成績編入</w:t>
      </w:r>
      <w:r w:rsidR="00780D67" w:rsidRPr="00977A31">
        <w:rPr>
          <w:rFonts w:ascii="Times" w:eastAsia="標楷體" w:hAnsi="Times" w:hint="eastAsia"/>
          <w:bCs/>
        </w:rPr>
        <w:t>1~6</w:t>
      </w:r>
      <w:r w:rsidR="00780D67" w:rsidRPr="00977A31">
        <w:rPr>
          <w:rFonts w:ascii="Times" w:eastAsia="標楷體" w:hAnsi="Times" w:hint="eastAsia"/>
          <w:bCs/>
        </w:rPr>
        <w:t>級的英語加強班。</w:t>
      </w:r>
      <w:r w:rsidR="00114664" w:rsidRPr="00977A31">
        <w:rPr>
          <w:rFonts w:ascii="Times" w:eastAsia="標楷體" w:hAnsi="Times" w:hint="eastAsia"/>
          <w:bCs/>
        </w:rPr>
        <w:t>按照移民局的規定，英語班的學生必須修兩個梯次，每一梯次</w:t>
      </w:r>
      <w:r w:rsidR="00780D67" w:rsidRPr="00977A31">
        <w:rPr>
          <w:rFonts w:ascii="Times" w:eastAsia="標楷體" w:hAnsi="Times" w:hint="eastAsia"/>
          <w:bCs/>
        </w:rPr>
        <w:t>的英語班，上課八周</w:t>
      </w:r>
      <w:r w:rsidR="00114664" w:rsidRPr="00977A31">
        <w:rPr>
          <w:rFonts w:ascii="Times" w:eastAsia="標楷體" w:hAnsi="Times" w:hint="eastAsia"/>
          <w:bCs/>
        </w:rPr>
        <w:t>。兩梯次學費</w:t>
      </w:r>
      <w:r w:rsidR="00886D7C" w:rsidRPr="00977A31">
        <w:rPr>
          <w:rFonts w:ascii="Times" w:eastAsia="標楷體" w:hAnsi="Times" w:hint="eastAsia"/>
          <w:bCs/>
        </w:rPr>
        <w:t>總共</w:t>
      </w:r>
      <w:r w:rsidR="00114664" w:rsidRPr="00977A31">
        <w:rPr>
          <w:rFonts w:ascii="Times" w:eastAsia="標楷體" w:hAnsi="Times" w:hint="eastAsia"/>
          <w:bCs/>
        </w:rPr>
        <w:t>美金</w:t>
      </w:r>
      <w:r w:rsidR="00114664" w:rsidRPr="00977A31">
        <w:rPr>
          <w:rFonts w:ascii="Times" w:eastAsia="標楷體" w:hAnsi="Times" w:hint="eastAsia"/>
          <w:bCs/>
        </w:rPr>
        <w:t>$5900</w:t>
      </w:r>
      <w:r w:rsidR="00114664" w:rsidRPr="00977A31">
        <w:rPr>
          <w:rFonts w:ascii="Times" w:eastAsia="標楷體" w:hAnsi="Times" w:hint="eastAsia"/>
          <w:bCs/>
        </w:rPr>
        <w:t>元，外加書本費美金</w:t>
      </w:r>
      <w:r w:rsidR="00114664" w:rsidRPr="00977A31">
        <w:rPr>
          <w:rFonts w:ascii="Times" w:eastAsia="標楷體" w:hAnsi="Times" w:hint="eastAsia"/>
          <w:bCs/>
        </w:rPr>
        <w:t>$280</w:t>
      </w:r>
      <w:r w:rsidR="00114664" w:rsidRPr="00977A31">
        <w:rPr>
          <w:rFonts w:ascii="Times" w:eastAsia="標楷體" w:hAnsi="Times" w:hint="eastAsia"/>
          <w:bCs/>
        </w:rPr>
        <w:t>元。英語班的學生如果</w:t>
      </w:r>
      <w:r w:rsidR="00886D7C" w:rsidRPr="00977A31">
        <w:rPr>
          <w:rFonts w:ascii="Times" w:eastAsia="標楷體" w:hAnsi="Times" w:hint="eastAsia"/>
          <w:bCs/>
        </w:rPr>
        <w:t>額外</w:t>
      </w:r>
      <w:r w:rsidR="00114664" w:rsidRPr="00977A31">
        <w:rPr>
          <w:rFonts w:ascii="Times" w:eastAsia="標楷體" w:hAnsi="Times" w:hint="eastAsia"/>
          <w:bCs/>
        </w:rPr>
        <w:t>選修一門大學專業課程，還需要繳交美金</w:t>
      </w:r>
      <w:r w:rsidR="00114664" w:rsidRPr="00977A31">
        <w:rPr>
          <w:rFonts w:ascii="Times" w:eastAsia="標楷體" w:hAnsi="Times" w:hint="eastAsia"/>
          <w:bCs/>
        </w:rPr>
        <w:t>$1020</w:t>
      </w:r>
      <w:r w:rsidR="00114664" w:rsidRPr="00977A31">
        <w:rPr>
          <w:rFonts w:ascii="Times" w:eastAsia="標楷體" w:hAnsi="Times" w:hint="eastAsia"/>
          <w:bCs/>
        </w:rPr>
        <w:t>元的額外學費</w:t>
      </w:r>
      <w:r w:rsidR="00391F41" w:rsidRPr="00977A31">
        <w:rPr>
          <w:rFonts w:ascii="Times" w:eastAsia="標楷體" w:hAnsi="Times" w:hint="eastAsia"/>
          <w:bCs/>
        </w:rPr>
        <w:t>。</w:t>
      </w:r>
      <w:r w:rsidR="00F8683D" w:rsidRPr="00977A31">
        <w:rPr>
          <w:rFonts w:ascii="Times" w:eastAsia="標楷體" w:hAnsi="Times" w:hint="eastAsia"/>
          <w:bCs/>
        </w:rPr>
        <w:t>有些學生在修習英語語言課程的同時，可能會修兩門或者三門專業課，具體修習幾門專業課程取決於學生實際的英文水準。</w:t>
      </w:r>
      <w:r w:rsidR="00114664" w:rsidRPr="00977A31">
        <w:rPr>
          <w:rFonts w:ascii="Times" w:eastAsia="標楷體" w:hAnsi="Times" w:hint="eastAsia"/>
          <w:bCs/>
        </w:rPr>
        <w:t>每梯次英語</w:t>
      </w:r>
      <w:r w:rsidR="00391F41" w:rsidRPr="00977A31">
        <w:rPr>
          <w:rFonts w:ascii="Times" w:eastAsia="標楷體" w:hAnsi="Times" w:hint="eastAsia"/>
          <w:bCs/>
        </w:rPr>
        <w:t>課程結束時會有測驗考核是否通過晉級。英語班都是每天上午的課程，春季班的預訂課程時間表如附件。可以</w:t>
      </w:r>
      <w:r w:rsidR="00114664" w:rsidRPr="00977A31">
        <w:rPr>
          <w:rFonts w:ascii="Times" w:eastAsia="標楷體" w:hAnsi="Times" w:hint="eastAsia"/>
          <w:bCs/>
        </w:rPr>
        <w:t>利用下午</w:t>
      </w:r>
      <w:r w:rsidR="00F8683D" w:rsidRPr="00977A31">
        <w:rPr>
          <w:rFonts w:ascii="Times" w:eastAsia="標楷體" w:hAnsi="Times" w:hint="eastAsia"/>
          <w:bCs/>
        </w:rPr>
        <w:t>以後的</w:t>
      </w:r>
      <w:r w:rsidR="00114664" w:rsidRPr="00977A31">
        <w:rPr>
          <w:rFonts w:ascii="Times" w:eastAsia="標楷體" w:hAnsi="Times" w:hint="eastAsia"/>
          <w:bCs/>
        </w:rPr>
        <w:t>時段</w:t>
      </w:r>
      <w:r w:rsidR="00391F41" w:rsidRPr="00977A31">
        <w:rPr>
          <w:rFonts w:ascii="Times" w:eastAsia="標楷體" w:hAnsi="Times" w:hint="eastAsia"/>
          <w:bCs/>
        </w:rPr>
        <w:t>修習專業課程。</w:t>
      </w:r>
    </w:p>
    <w:p w:rsidR="00977A31" w:rsidRPr="00977A31" w:rsidRDefault="00260AC6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977A31">
        <w:rPr>
          <w:rFonts w:ascii="Times" w:eastAsia="標楷體" w:hAnsi="Times" w:hint="eastAsia"/>
          <w:bCs/>
        </w:rPr>
        <w:t>因為時程緊迫，有意申請者，請</w:t>
      </w:r>
      <w:r w:rsidR="009838DD" w:rsidRPr="00977A31">
        <w:rPr>
          <w:rFonts w:ascii="Times" w:eastAsia="標楷體" w:hAnsi="Times" w:hint="eastAsia"/>
          <w:bCs/>
        </w:rPr>
        <w:t>於</w:t>
      </w:r>
      <w:r w:rsidR="00DA1364">
        <w:rPr>
          <w:rFonts w:ascii="Times" w:eastAsia="標楷體" w:hAnsi="Times" w:hint="eastAsia"/>
          <w:bCs/>
        </w:rPr>
        <w:t>3/20(</w:t>
      </w:r>
      <w:r w:rsidR="00DA1364">
        <w:rPr>
          <w:rFonts w:ascii="Times" w:eastAsia="標楷體" w:hAnsi="Times" w:hint="eastAsia"/>
          <w:bCs/>
        </w:rPr>
        <w:t>五</w:t>
      </w:r>
      <w:r w:rsidR="00DA1364">
        <w:rPr>
          <w:rFonts w:ascii="Times" w:eastAsia="標楷體" w:hAnsi="Times" w:hint="eastAsia"/>
          <w:bCs/>
        </w:rPr>
        <w:t>)</w:t>
      </w:r>
      <w:r w:rsidR="009838DD" w:rsidRPr="00977A31">
        <w:rPr>
          <w:rFonts w:ascii="Times" w:eastAsia="標楷體" w:hAnsi="Times" w:hint="eastAsia"/>
          <w:bCs/>
        </w:rPr>
        <w:t>前準備好：英文的存款證明內有美金</w:t>
      </w:r>
      <w:r w:rsidR="009838DD" w:rsidRPr="00977A31">
        <w:rPr>
          <w:rFonts w:ascii="Times" w:eastAsia="標楷體" w:hAnsi="Times" w:hint="eastAsia"/>
          <w:bCs/>
        </w:rPr>
        <w:t>$11800</w:t>
      </w:r>
      <w:r w:rsidR="009838DD" w:rsidRPr="00977A31">
        <w:rPr>
          <w:rFonts w:ascii="Times" w:eastAsia="標楷體" w:hAnsi="Times" w:hint="eastAsia"/>
          <w:bCs/>
        </w:rPr>
        <w:t>以上的存款、護照、美金</w:t>
      </w:r>
      <w:r w:rsidR="009838DD" w:rsidRPr="00977A31">
        <w:rPr>
          <w:rFonts w:ascii="Times" w:eastAsia="標楷體" w:hAnsi="Times" w:hint="eastAsia"/>
          <w:bCs/>
        </w:rPr>
        <w:t>$175</w:t>
      </w:r>
      <w:r w:rsidR="009838DD" w:rsidRPr="00977A31">
        <w:rPr>
          <w:rFonts w:ascii="Times" w:eastAsia="標楷體" w:hAnsi="Times" w:hint="eastAsia"/>
          <w:bCs/>
        </w:rPr>
        <w:t>申請費</w:t>
      </w:r>
      <w:r w:rsidR="009838DD" w:rsidRPr="00977A31">
        <w:rPr>
          <w:rFonts w:ascii="Times" w:eastAsia="標楷體" w:hAnsi="Times" w:hint="eastAsia"/>
          <w:bCs/>
        </w:rPr>
        <w:t>(</w:t>
      </w:r>
      <w:r w:rsidR="009838DD" w:rsidRPr="00977A31">
        <w:rPr>
          <w:rFonts w:ascii="Times" w:eastAsia="標楷體" w:hAnsi="Times" w:hint="eastAsia"/>
          <w:bCs/>
        </w:rPr>
        <w:t>不退還</w:t>
      </w:r>
      <w:r w:rsidR="009838DD" w:rsidRPr="00977A31">
        <w:rPr>
          <w:rFonts w:ascii="Times" w:eastAsia="標楷體" w:hAnsi="Times" w:hint="eastAsia"/>
          <w:bCs/>
        </w:rPr>
        <w:t>)</w:t>
      </w:r>
      <w:r w:rsidR="009838DD" w:rsidRPr="00977A31">
        <w:rPr>
          <w:rFonts w:ascii="Times" w:eastAsia="標楷體" w:hAnsi="Times" w:hint="eastAsia"/>
          <w:bCs/>
        </w:rPr>
        <w:t>、英文考試成績單。待本校審查通過後，立即上網申請並取得入學許可</w:t>
      </w:r>
      <w:r w:rsidR="009838DD" w:rsidRPr="00977A31">
        <w:rPr>
          <w:rFonts w:ascii="Times" w:eastAsia="標楷體" w:hAnsi="Times" w:hint="eastAsia"/>
          <w:bCs/>
        </w:rPr>
        <w:t>(I-20)</w:t>
      </w:r>
      <w:r w:rsidR="009838DD" w:rsidRPr="00977A31">
        <w:rPr>
          <w:rFonts w:ascii="Times" w:eastAsia="標楷體" w:hAnsi="Times" w:hint="eastAsia"/>
          <w:bCs/>
        </w:rPr>
        <w:t>。申請者可以先參考網站：</w:t>
      </w:r>
      <w:hyperlink r:id="rId10" w:history="1">
        <w:r w:rsidR="00977A31" w:rsidRPr="00977A31">
          <w:rPr>
            <w:rStyle w:val="a3"/>
            <w:rFonts w:ascii="Times" w:eastAsia="標楷體" w:hAnsi="Times"/>
            <w:bCs/>
          </w:rPr>
          <w:t>https://www.cpp.edu/~ceu/asp/how-to-apply/index.shtml</w:t>
        </w:r>
      </w:hyperlink>
    </w:p>
    <w:p w:rsidR="00977A31" w:rsidRPr="00977A31" w:rsidRDefault="00977A31">
      <w:pPr>
        <w:widowControl/>
        <w:rPr>
          <w:rFonts w:ascii="Times" w:eastAsia="標楷體" w:hAnsi="Times"/>
          <w:bCs/>
        </w:rPr>
        <w:sectPr w:rsidR="00977A31" w:rsidRPr="00977A31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977A31">
        <w:rPr>
          <w:rFonts w:ascii="Times" w:eastAsia="標楷體" w:hAnsi="Times"/>
          <w:bCs/>
        </w:rPr>
        <w:br w:type="page"/>
      </w:r>
    </w:p>
    <w:p w:rsidR="00977A31" w:rsidRPr="00977A31" w:rsidRDefault="00977A31">
      <w:pPr>
        <w:widowControl/>
        <w:rPr>
          <w:rFonts w:ascii="Times" w:eastAsia="標楷體" w:hAnsi="Times"/>
          <w:bCs/>
        </w:rPr>
      </w:pPr>
    </w:p>
    <w:p w:rsidR="00977A31" w:rsidRPr="00977A31" w:rsidRDefault="00977A31">
      <w:pPr>
        <w:widowControl/>
        <w:rPr>
          <w:rFonts w:ascii="Times" w:eastAsia="標楷體" w:hAnsi="Times"/>
          <w:bCs/>
        </w:rPr>
      </w:pPr>
    </w:p>
    <w:tbl>
      <w:tblPr>
        <w:tblpPr w:leftFromText="180" w:rightFromText="180" w:vertAnchor="text" w:horzAnchor="page" w:tblpX="7731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</w:tblGrid>
      <w:tr w:rsidR="00977A31" w:rsidRPr="00977A31" w:rsidTr="00977A31">
        <w:trPr>
          <w:trHeight w:val="435"/>
        </w:trPr>
        <w:tc>
          <w:tcPr>
            <w:tcW w:w="3244" w:type="dxa"/>
          </w:tcPr>
          <w:p w:rsidR="00977A31" w:rsidRPr="00977A31" w:rsidRDefault="00977A31" w:rsidP="00977A31">
            <w:pPr>
              <w:spacing w:beforeLines="50" w:before="180" w:afterLines="50" w:after="180" w:line="440" w:lineRule="atLeast"/>
              <w:rPr>
                <w:rFonts w:ascii="Times" w:eastAsia="標楷體" w:hAnsi="Times"/>
                <w:b/>
                <w:bCs/>
                <w:color w:val="808080"/>
                <w:u w:val="single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</w:rPr>
              <w:t>編號：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　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 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</w:t>
            </w:r>
          </w:p>
        </w:tc>
      </w:tr>
      <w:tr w:rsidR="00977A31" w:rsidRPr="00977A31" w:rsidTr="00977A31">
        <w:trPr>
          <w:trHeight w:val="72"/>
        </w:trPr>
        <w:tc>
          <w:tcPr>
            <w:tcW w:w="3244" w:type="dxa"/>
            <w:tcBorders>
              <w:bottom w:val="single" w:sz="4" w:space="0" w:color="auto"/>
            </w:tcBorders>
          </w:tcPr>
          <w:p w:rsidR="00977A31" w:rsidRPr="00977A31" w:rsidRDefault="00977A31" w:rsidP="00977A31">
            <w:pPr>
              <w:spacing w:line="440" w:lineRule="atLeast"/>
              <w:rPr>
                <w:rFonts w:ascii="Times" w:eastAsia="標楷體" w:hAnsi="Times"/>
                <w:b/>
                <w:bCs/>
                <w:color w:val="808080"/>
                <w:u w:val="single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</w:rPr>
              <w:t>日期：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.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.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</w:t>
            </w:r>
          </w:p>
        </w:tc>
      </w:tr>
      <w:tr w:rsidR="00977A31" w:rsidRPr="00977A31" w:rsidTr="00977A31">
        <w:trPr>
          <w:trHeight w:val="832"/>
        </w:trPr>
        <w:tc>
          <w:tcPr>
            <w:tcW w:w="3244" w:type="dxa"/>
            <w:tcBorders>
              <w:left w:val="nil"/>
              <w:bottom w:val="nil"/>
              <w:right w:val="nil"/>
            </w:tcBorders>
          </w:tcPr>
          <w:p w:rsidR="00977A31" w:rsidRPr="00977A31" w:rsidRDefault="00977A31" w:rsidP="00977A31">
            <w:pPr>
              <w:spacing w:line="400" w:lineRule="atLeast"/>
              <w:rPr>
                <w:rFonts w:ascii="Times" w:eastAsia="標楷體" w:hAnsi="Times"/>
                <w:b/>
                <w:bCs/>
                <w:color w:val="808080"/>
                <w:sz w:val="20"/>
                <w:szCs w:val="20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  <w:sz w:val="20"/>
                <w:szCs w:val="20"/>
              </w:rPr>
              <w:t>（編號、日期由收件人員填寫）</w:t>
            </w:r>
          </w:p>
        </w:tc>
      </w:tr>
    </w:tbl>
    <w:p w:rsidR="0097227A" w:rsidRPr="00977A31" w:rsidRDefault="0097227A" w:rsidP="00042B8B">
      <w:pPr>
        <w:pStyle w:val="a4"/>
        <w:ind w:firstLineChars="354" w:firstLine="992"/>
        <w:rPr>
          <w:rFonts w:ascii="Times" w:eastAsia="標楷體" w:hAnsi="Times"/>
          <w:b/>
          <w:bCs/>
          <w:sz w:val="28"/>
          <w:szCs w:val="28"/>
        </w:rPr>
      </w:pPr>
      <w:r w:rsidRPr="00977A31">
        <w:rPr>
          <w:rFonts w:ascii="Times" w:eastAsia="標楷體" w:hAnsi="Times" w:hint="eastAsia"/>
          <w:b/>
          <w:bCs/>
          <w:sz w:val="28"/>
          <w:szCs w:val="28"/>
        </w:rPr>
        <w:t>加州州立理工大學</w:t>
      </w:r>
    </w:p>
    <w:p w:rsidR="0097227A" w:rsidRDefault="0097227A" w:rsidP="00042B8B">
      <w:pPr>
        <w:pStyle w:val="a4"/>
        <w:ind w:leftChars="413" w:left="992" w:hanging="1"/>
        <w:rPr>
          <w:rFonts w:ascii="Times" w:eastAsia="標楷體" w:hAnsi="Times"/>
          <w:b/>
          <w:bCs/>
          <w:sz w:val="28"/>
          <w:szCs w:val="28"/>
        </w:rPr>
      </w:pPr>
      <w:r w:rsidRPr="00AB2E07">
        <w:rPr>
          <w:rFonts w:ascii="Times" w:eastAsia="標楷體" w:hAnsi="Times"/>
          <w:b/>
          <w:bCs/>
          <w:sz w:val="28"/>
          <w:szCs w:val="28"/>
        </w:rPr>
        <w:t>California State Polytechnic University, Pomona</w:t>
      </w:r>
    </w:p>
    <w:p w:rsidR="0097227A" w:rsidRPr="00977A31" w:rsidRDefault="0097227A" w:rsidP="0097227A">
      <w:pPr>
        <w:pStyle w:val="a4"/>
        <w:ind w:leftChars="413" w:left="992" w:hanging="1"/>
        <w:rPr>
          <w:rFonts w:ascii="Times" w:eastAsia="標楷體" w:hAnsi="Times"/>
        </w:rPr>
      </w:pPr>
      <w:r w:rsidRPr="00977A31">
        <w:rPr>
          <w:rFonts w:ascii="Times" w:eastAsia="標楷體" w:hAnsi="Times" w:hint="eastAsia"/>
          <w:b/>
          <w:bCs/>
          <w:sz w:val="28"/>
          <w:szCs w:val="28"/>
        </w:rPr>
        <w:t>國際交換生申請資料表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2307"/>
        <w:gridCol w:w="1843"/>
        <w:gridCol w:w="3476"/>
      </w:tblGrid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30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系所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／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3476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學號</w:t>
            </w:r>
          </w:p>
        </w:tc>
        <w:tc>
          <w:tcPr>
            <w:tcW w:w="230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3476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E</w:t>
            </w:r>
            <w:r w:rsidRPr="00977A31">
              <w:rPr>
                <w:rFonts w:ascii="Times" w:eastAsia="標楷體" w:hAnsi="Times"/>
                <w:b/>
                <w:sz w:val="26"/>
                <w:szCs w:val="26"/>
              </w:rPr>
              <w:t>-mail</w:t>
            </w:r>
          </w:p>
        </w:tc>
        <w:tc>
          <w:tcPr>
            <w:tcW w:w="7626" w:type="dxa"/>
            <w:gridSpan w:val="3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8863" w:type="dxa"/>
            <w:gridSpan w:val="4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jc w:val="center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</w:rPr>
              <w:t>申請交換期間：</w:t>
            </w:r>
            <w:r w:rsidRPr="00977A31">
              <w:rPr>
                <w:rFonts w:ascii="Times" w:eastAsia="標楷體" w:hAnsi="Times" w:hint="eastAsia"/>
                <w:b/>
              </w:rPr>
              <w:sym w:font="Wingdings 2" w:char="F0A3"/>
            </w:r>
            <w:r w:rsidRPr="00977A31">
              <w:rPr>
                <w:rFonts w:ascii="Times" w:eastAsia="標楷體" w:hAnsi="Times" w:hint="eastAsia"/>
                <w:b/>
              </w:rPr>
              <w:t>一學期</w:t>
            </w:r>
            <w:r w:rsidRPr="00977A31">
              <w:rPr>
                <w:rFonts w:ascii="Times" w:eastAsia="標楷體" w:hAnsi="Times" w:hint="eastAsia"/>
                <w:b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</w:rPr>
              <w:sym w:font="Wingdings 2" w:char="F0A3"/>
            </w:r>
            <w:proofErr w:type="gramStart"/>
            <w:r w:rsidRPr="00977A31">
              <w:rPr>
                <w:rFonts w:ascii="Times" w:eastAsia="標楷體" w:hAnsi="Times" w:hint="eastAsia"/>
                <w:b/>
              </w:rPr>
              <w:t>一</w:t>
            </w:r>
            <w:proofErr w:type="gramEnd"/>
            <w:r w:rsidRPr="00977A31">
              <w:rPr>
                <w:rFonts w:ascii="Times" w:eastAsia="標楷體" w:hAnsi="Times" w:hint="eastAsia"/>
                <w:b/>
              </w:rPr>
              <w:t>學年</w:t>
            </w:r>
          </w:p>
        </w:tc>
      </w:tr>
    </w:tbl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</w:p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</w:p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申請時請一併附上以下資料</w:t>
      </w:r>
      <w:r w:rsidRPr="00977A31">
        <w:rPr>
          <w:rFonts w:ascii="Times" w:eastAsia="標楷體" w:hAnsi="Times" w:hint="eastAsia"/>
          <w:b/>
          <w:bCs/>
        </w:rPr>
        <w:t xml:space="preserve">: 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1. </w:t>
      </w:r>
      <w:r w:rsidRPr="00977A31">
        <w:rPr>
          <w:rFonts w:ascii="Times" w:eastAsia="標楷體" w:hAnsi="Times" w:hint="eastAsia"/>
          <w:b/>
          <w:bCs/>
          <w:szCs w:val="28"/>
        </w:rPr>
        <w:t>國際交換生申請資料表</w:t>
      </w:r>
      <w:r w:rsidR="00C70648">
        <w:rPr>
          <w:rFonts w:ascii="Times" w:eastAsia="標楷體" w:hAnsi="Times" w:hint="eastAsia"/>
          <w:b/>
          <w:bCs/>
          <w:szCs w:val="28"/>
        </w:rPr>
        <w:t>及修習申請表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2. </w:t>
      </w:r>
      <w:r w:rsidRPr="00977A31">
        <w:rPr>
          <w:rFonts w:ascii="Times" w:eastAsia="標楷體" w:hAnsi="Times" w:hint="eastAsia"/>
          <w:b/>
          <w:bCs/>
          <w:szCs w:val="28"/>
        </w:rPr>
        <w:t>身份證、學生證正反影本</w:t>
      </w:r>
    </w:p>
    <w:p w:rsidR="00977A31" w:rsidRPr="00977A31" w:rsidRDefault="00977A31" w:rsidP="00977A31">
      <w:pPr>
        <w:tabs>
          <w:tab w:val="right" w:pos="10064"/>
        </w:tabs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3. </w:t>
      </w:r>
      <w:r w:rsidRPr="00977A31">
        <w:rPr>
          <w:rFonts w:ascii="Times" w:eastAsia="標楷體" w:hAnsi="Times" w:hint="eastAsia"/>
          <w:b/>
          <w:bCs/>
          <w:szCs w:val="28"/>
        </w:rPr>
        <w:t>家長或監護人同意書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4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="00A05262">
        <w:rPr>
          <w:rFonts w:ascii="Times" w:eastAsia="標楷體" w:hAnsi="Times" w:hint="eastAsia"/>
          <w:b/>
          <w:bCs/>
          <w:szCs w:val="28"/>
        </w:rPr>
        <w:t>中</w:t>
      </w:r>
      <w:r w:rsidRPr="00977A31">
        <w:rPr>
          <w:rFonts w:ascii="Times" w:eastAsia="標楷體" w:hAnsi="Times" w:hint="eastAsia"/>
          <w:b/>
          <w:bCs/>
          <w:szCs w:val="28"/>
        </w:rPr>
        <w:t>英文歷年成績單</w:t>
      </w:r>
      <w:proofErr w:type="gramStart"/>
      <w:r w:rsidR="00A05262" w:rsidRPr="00977A31">
        <w:rPr>
          <w:rFonts w:ascii="Times" w:eastAsia="標楷體" w:hAnsi="Times" w:hint="eastAsia"/>
          <w:b/>
          <w:bCs/>
          <w:szCs w:val="28"/>
        </w:rPr>
        <w:t>（</w:t>
      </w:r>
      <w:proofErr w:type="gramEnd"/>
      <w:r w:rsidR="00A05262" w:rsidRPr="00977A31">
        <w:rPr>
          <w:rFonts w:ascii="Times" w:eastAsia="標楷體" w:hAnsi="Times" w:hint="eastAsia"/>
          <w:b/>
          <w:bCs/>
          <w:szCs w:val="28"/>
        </w:rPr>
        <w:t>操行成績每學期均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80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分以上：□是</w:t>
      </w:r>
      <w:r w:rsidR="00A05262" w:rsidRPr="00977A31">
        <w:rPr>
          <w:rFonts w:ascii="Times" w:eastAsia="標楷體" w:hAnsi="Times" w:hint="eastAsia"/>
          <w:b/>
          <w:bCs/>
          <w:szCs w:val="28"/>
        </w:rPr>
        <w:t xml:space="preserve">  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□否</w:t>
      </w:r>
      <w:proofErr w:type="gramStart"/>
      <w:r w:rsidR="00A05262" w:rsidRPr="00977A31">
        <w:rPr>
          <w:rFonts w:ascii="Times" w:eastAsia="標楷體" w:hAnsi="Times" w:hint="eastAsia"/>
          <w:b/>
          <w:bCs/>
          <w:szCs w:val="28"/>
        </w:rPr>
        <w:t>）</w:t>
      </w:r>
      <w:proofErr w:type="gramEnd"/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5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語言能力證明　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（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考試種類：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＿＿＿＿＿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 xml:space="preserve">　成績：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＿＿＿＿＿）</w:t>
      </w:r>
      <w:proofErr w:type="gramEnd"/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6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>有利審查之文件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405130</wp:posOffset>
            </wp:positionV>
            <wp:extent cx="1326515" cy="1326515"/>
            <wp:effectExtent l="0" t="0" r="6985" b="6985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3" name="圖片 3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7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>其他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________________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8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線上表單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填寫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hyperlink r:id="rId12" w:history="1">
        <w:r w:rsidRPr="00977A31">
          <w:rPr>
            <w:rStyle w:val="a3"/>
            <w:rFonts w:ascii="Times" w:eastAsia="標楷體" w:hAnsi="Times"/>
            <w:b/>
            <w:bCs/>
            <w:szCs w:val="28"/>
          </w:rPr>
          <w:t>http://bit.ly/368pYbb</w:t>
        </w:r>
      </w:hyperlink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 xml:space="preserve">　　　或掃描</w:t>
      </w:r>
      <w:r w:rsidRPr="00977A31">
        <w:rPr>
          <w:rFonts w:ascii="Times" w:eastAsia="標楷體" w:hAnsi="Times"/>
          <w:b/>
          <w:bCs/>
          <w:szCs w:val="28"/>
        </w:rPr>
        <w:t>QR CODE</w:t>
      </w:r>
      <w:r w:rsidRPr="00977A31">
        <w:rPr>
          <w:rFonts w:ascii="Times" w:eastAsia="標楷體" w:hAnsi="Times" w:hint="eastAsia"/>
          <w:b/>
          <w:bCs/>
          <w:szCs w:val="28"/>
        </w:rPr>
        <w:t>填寫</w:t>
      </w:r>
    </w:p>
    <w:p w:rsidR="00977A31" w:rsidRPr="00977A31" w:rsidRDefault="00977A31">
      <w:pPr>
        <w:widowControl/>
        <w:rPr>
          <w:rFonts w:ascii="Times" w:eastAsia="標楷體" w:hAnsi="Times"/>
          <w:b/>
          <w:bCs/>
          <w:szCs w:val="28"/>
        </w:rPr>
        <w:sectPr w:rsidR="00977A31" w:rsidRPr="00977A31" w:rsidSect="00977A31">
          <w:pgSz w:w="11906" w:h="16838"/>
          <w:pgMar w:top="284" w:right="851" w:bottom="1440" w:left="851" w:header="851" w:footer="992" w:gutter="0"/>
          <w:cols w:space="425"/>
          <w:docGrid w:type="lines" w:linePitch="360"/>
        </w:sectPr>
      </w:pPr>
      <w:r w:rsidRPr="00977A31">
        <w:rPr>
          <w:rFonts w:ascii="Times" w:eastAsia="標楷體" w:hAnsi="Times"/>
          <w:b/>
          <w:bCs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2"/>
        </w:rPr>
      </w:pPr>
      <w:r w:rsidRPr="00977A31">
        <w:rPr>
          <w:rFonts w:ascii="Times" w:eastAsia="標楷體" w:hAnsi="Times" w:hint="eastAsia"/>
          <w:b/>
          <w:bCs/>
          <w:sz w:val="32"/>
        </w:rPr>
        <w:lastRenderedPageBreak/>
        <w:t>國立雲林科技大學學生赴國外大學修習申請表</w:t>
      </w:r>
    </w:p>
    <w:p w:rsidR="00977A31" w:rsidRPr="00977A31" w:rsidRDefault="00977A31" w:rsidP="00977A31">
      <w:pPr>
        <w:wordWrap w:val="0"/>
        <w:spacing w:line="40" w:lineRule="exact"/>
        <w:jc w:val="right"/>
        <w:rPr>
          <w:rFonts w:ascii="Times" w:eastAsia="標楷體" w:hAnsi="Times"/>
        </w:rPr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980"/>
        <w:gridCol w:w="3254"/>
        <w:gridCol w:w="706"/>
        <w:gridCol w:w="623"/>
        <w:gridCol w:w="817"/>
        <w:gridCol w:w="2160"/>
      </w:tblGrid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proofErr w:type="gramStart"/>
            <w:r w:rsidRPr="00977A31">
              <w:rPr>
                <w:rFonts w:ascii="Times" w:eastAsia="標楷體" w:hAnsi="Times" w:hint="eastAsia"/>
              </w:rPr>
              <w:t>個</w:t>
            </w:r>
            <w:proofErr w:type="gramEnd"/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人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資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料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姓名（中文）</w:t>
            </w:r>
          </w:p>
        </w:tc>
        <w:tc>
          <w:tcPr>
            <w:tcW w:w="54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貼照片處</w:t>
            </w:r>
          </w:p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一年以內二寸正面脫帽半身相片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護照英文姓名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出生日期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西元</w:t>
            </w:r>
            <w:r w:rsidRPr="00977A31">
              <w:rPr>
                <w:rFonts w:ascii="Times" w:eastAsia="標楷體" w:hAnsi="Times" w:hint="eastAsia"/>
              </w:rPr>
              <w:t xml:space="preserve">      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  </w:t>
            </w:r>
            <w:r w:rsidRPr="00977A31">
              <w:rPr>
                <w:rFonts w:ascii="Times" w:eastAsia="標楷體" w:hAnsi="Times" w:hint="eastAsia"/>
              </w:rPr>
              <w:t>月</w:t>
            </w:r>
            <w:r w:rsidRPr="00977A31">
              <w:rPr>
                <w:rFonts w:ascii="Times" w:eastAsia="標楷體" w:hAnsi="Times" w:hint="eastAsia"/>
              </w:rPr>
              <w:t xml:space="preserve">    </w:t>
            </w:r>
            <w:r w:rsidRPr="00977A31">
              <w:rPr>
                <w:rFonts w:ascii="Times" w:eastAsia="標楷體" w:hAnsi="Times" w:hint="eastAsia"/>
              </w:rPr>
              <w:t>日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性別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身分證字號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科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系</w:t>
            </w:r>
            <w:r w:rsidRPr="00977A31">
              <w:rPr>
                <w:rFonts w:ascii="Times" w:eastAsia="標楷體" w:hAnsi="Times" w:hint="eastAsia"/>
              </w:rPr>
              <w:t xml:space="preserve"> /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級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E</w:t>
            </w:r>
            <w:r w:rsidRPr="00977A31">
              <w:rPr>
                <w:rFonts w:ascii="Times" w:eastAsia="標楷體" w:hAnsi="Times"/>
              </w:rPr>
              <w:t>-mail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學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號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戶籍地址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現居地址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聯絡電話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（日）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（夜）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緊急聯絡人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姓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名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關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係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  <w:trHeight w:val="468"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聯絡電話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（日）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（夜）</w:t>
            </w:r>
          </w:p>
        </w:tc>
      </w:tr>
      <w:tr w:rsidR="00977A31" w:rsidRPr="00977A31" w:rsidTr="009302CA">
        <w:trPr>
          <w:cantSplit/>
          <w:trHeight w:val="990"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出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國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修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習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計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畫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申請交換期間</w:t>
            </w: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一學期（半年）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proofErr w:type="gramStart"/>
            <w:r w:rsidRPr="00977A31">
              <w:rPr>
                <w:rFonts w:ascii="Times" w:eastAsia="標楷體" w:hAnsi="Times" w:hint="eastAsia"/>
              </w:rPr>
              <w:t>一</w:t>
            </w:r>
            <w:proofErr w:type="gramEnd"/>
            <w:r w:rsidRPr="00977A31">
              <w:rPr>
                <w:rFonts w:ascii="Times" w:eastAsia="標楷體" w:hAnsi="Times" w:hint="eastAsia"/>
              </w:rPr>
              <w:t>學年（一年）</w:t>
            </w:r>
          </w:p>
        </w:tc>
      </w:tr>
      <w:tr w:rsidR="00977A31" w:rsidRPr="00977A31" w:rsidTr="009302CA">
        <w:trPr>
          <w:cantSplit/>
          <w:trHeight w:val="645"/>
        </w:trPr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預定選課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請填課程編碼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(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四碼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)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及課名</w:t>
            </w: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</w:p>
        </w:tc>
      </w:tr>
      <w:tr w:rsidR="00977A31" w:rsidRPr="00977A31" w:rsidTr="009302CA">
        <w:trPr>
          <w:cantSplit/>
          <w:trHeight w:val="207"/>
        </w:trPr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954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英文達標者填</w:t>
            </w:r>
            <w:r w:rsidRPr="00977A31">
              <w:rPr>
                <w:rFonts w:ascii="Times" w:eastAsia="標楷體" w:hAnsi="Times" w:hint="eastAsia"/>
              </w:rPr>
              <w:t>4</w:t>
            </w:r>
            <w:r w:rsidRPr="00977A31">
              <w:rPr>
                <w:rFonts w:ascii="Times" w:eastAsia="標楷體" w:hAnsi="Times" w:hint="eastAsia"/>
              </w:rPr>
              <w:t>門，未達標者填</w:t>
            </w:r>
            <w:r w:rsidRPr="00977A31">
              <w:rPr>
                <w:rFonts w:ascii="Times" w:eastAsia="標楷體" w:hAnsi="Times" w:hint="eastAsia"/>
              </w:rPr>
              <w:t>2</w:t>
            </w:r>
            <w:r w:rsidRPr="00977A31">
              <w:rPr>
                <w:rFonts w:ascii="Times" w:eastAsia="標楷體" w:hAnsi="Times" w:hint="eastAsia"/>
              </w:rPr>
              <w:t>門</w:t>
            </w:r>
            <w:r w:rsidRPr="00977A31">
              <w:rPr>
                <w:rFonts w:ascii="Times" w:eastAsia="標楷體" w:hAnsi="Times" w:hint="eastAsia"/>
              </w:rPr>
              <w:t xml:space="preserve"> (</w:t>
            </w:r>
            <w:r w:rsidRPr="00977A31">
              <w:rPr>
                <w:rFonts w:ascii="Times" w:eastAsia="標楷體" w:hAnsi="Times" w:hint="eastAsia"/>
              </w:rPr>
              <w:t>可修</w:t>
            </w:r>
            <w:r w:rsidRPr="00977A31">
              <w:rPr>
                <w:rFonts w:ascii="Times" w:eastAsia="標楷體" w:hAnsi="Times" w:hint="eastAsia"/>
              </w:rPr>
              <w:t>0-3</w:t>
            </w:r>
            <w:r w:rsidRPr="00977A31">
              <w:rPr>
                <w:rFonts w:ascii="Times" w:eastAsia="標楷體" w:hAnsi="Times" w:hint="eastAsia"/>
              </w:rPr>
              <w:t>門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專業課程的選課網址：</w:t>
            </w:r>
            <w:r w:rsidRPr="00977A31">
              <w:rPr>
                <w:rFonts w:ascii="Times" w:eastAsia="標楷體" w:hAnsi="Times" w:hint="eastAsia"/>
              </w:rPr>
              <w:t xml:space="preserve"> http://schedule.cpp.edu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其</w:t>
            </w:r>
            <w:r w:rsidRPr="00977A31">
              <w:rPr>
                <w:rFonts w:ascii="Times" w:eastAsia="標楷體" w:hAnsi="Times" w:hint="eastAsia"/>
              </w:rPr>
              <w:t xml:space="preserve">         </w:t>
            </w:r>
            <w:r w:rsidRPr="00977A31">
              <w:rPr>
                <w:rFonts w:ascii="Times" w:eastAsia="標楷體" w:hAnsi="Times" w:hint="eastAsia"/>
              </w:rPr>
              <w:t>他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外語能力</w:t>
            </w: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英文，考試種類</w:t>
            </w:r>
            <w:r w:rsidRPr="00977A31">
              <w:rPr>
                <w:rFonts w:ascii="Times" w:eastAsia="標楷體" w:hAnsi="Times" w:hint="eastAsia"/>
              </w:rPr>
              <w:t>:__________</w:t>
            </w:r>
            <w:r w:rsidRPr="00977A31">
              <w:rPr>
                <w:rFonts w:ascii="Times" w:eastAsia="標楷體" w:hAnsi="Times" w:hint="eastAsia"/>
              </w:rPr>
              <w:t>成績</w:t>
            </w:r>
            <w:r w:rsidRPr="00977A31">
              <w:rPr>
                <w:rFonts w:ascii="Times" w:eastAsia="標楷體" w:hAnsi="Times" w:hint="eastAsia"/>
              </w:rPr>
              <w:t>:_________</w:t>
            </w:r>
          </w:p>
          <w:p w:rsidR="00977A31" w:rsidRPr="00977A31" w:rsidRDefault="00977A31" w:rsidP="009302CA">
            <w:pPr>
              <w:spacing w:line="40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其他（</w:t>
            </w:r>
            <w:r w:rsidRPr="00977A31">
              <w:rPr>
                <w:rFonts w:ascii="Times" w:eastAsia="標楷體" w:hAnsi="Times" w:hint="eastAsia"/>
              </w:rPr>
              <w:t xml:space="preserve">               </w:t>
            </w:r>
            <w:r w:rsidRPr="00977A31">
              <w:rPr>
                <w:rFonts w:ascii="Times" w:eastAsia="標楷體" w:hAnsi="Times" w:hint="eastAsia"/>
              </w:rPr>
              <w:t>）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健康情形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良好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□有疾病（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）</w:t>
            </w:r>
          </w:p>
        </w:tc>
      </w:tr>
    </w:tbl>
    <w:p w:rsidR="00977A31" w:rsidRPr="00977A31" w:rsidRDefault="00977A31" w:rsidP="00C70648">
      <w:pPr>
        <w:spacing w:line="80" w:lineRule="exact"/>
        <w:jc w:val="both"/>
        <w:rPr>
          <w:rFonts w:ascii="Times" w:eastAsia="標楷體" w:hAnsi="Times"/>
          <w:sz w:val="16"/>
        </w:rPr>
      </w:pPr>
      <w:r w:rsidRPr="00977A31">
        <w:rPr>
          <w:rFonts w:ascii="Times" w:eastAsia="標楷體" w:hAnsi="Times" w:hint="eastAsia"/>
          <w:sz w:val="32"/>
        </w:rPr>
        <w:t xml:space="preserve">  </w:t>
      </w:r>
    </w:p>
    <w:tbl>
      <w:tblPr>
        <w:tblW w:w="10280" w:type="dxa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1984"/>
        <w:gridCol w:w="721"/>
        <w:gridCol w:w="1984"/>
        <w:gridCol w:w="360"/>
        <w:gridCol w:w="4510"/>
      </w:tblGrid>
      <w:tr w:rsidR="00977A31" w:rsidRPr="00977A31" w:rsidTr="00977A31">
        <w:trPr>
          <w:cantSplit/>
          <w:trHeight w:val="1594"/>
        </w:trPr>
        <w:tc>
          <w:tcPr>
            <w:tcW w:w="721" w:type="dxa"/>
            <w:vMerge w:val="restart"/>
            <w:vAlign w:val="center"/>
          </w:tcPr>
          <w:p w:rsidR="00C70648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申請人簽名</w:t>
            </w: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977A31" w:rsidRPr="00C70648" w:rsidRDefault="00977A31" w:rsidP="00C70648">
            <w:pPr>
              <w:rPr>
                <w:rFonts w:ascii="Times" w:eastAsia="標楷體" w:hAnsi="Times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C70648">
            <w:pPr>
              <w:spacing w:line="240" w:lineRule="exact"/>
              <w:ind w:right="113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C70648">
            <w:pPr>
              <w:spacing w:line="240" w:lineRule="exact"/>
              <w:ind w:right="113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</w:t>
            </w: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月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日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導師</w:t>
            </w:r>
          </w:p>
          <w:p w:rsidR="00977A31" w:rsidRPr="00977A31" w:rsidRDefault="00977A31" w:rsidP="009302CA">
            <w:pPr>
              <w:spacing w:line="24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指導老師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2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院</w:t>
            </w:r>
          </w:p>
          <w:p w:rsidR="00977A31" w:rsidRPr="00977A31" w:rsidRDefault="00977A31" w:rsidP="009302CA">
            <w:pPr>
              <w:spacing w:line="240" w:lineRule="exact"/>
              <w:ind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長</w:t>
            </w:r>
          </w:p>
        </w:tc>
        <w:tc>
          <w:tcPr>
            <w:tcW w:w="4510" w:type="dxa"/>
            <w:vMerge w:val="restart"/>
            <w:vAlign w:val="center"/>
          </w:tcPr>
          <w:p w:rsidR="00977A31" w:rsidRPr="00977A31" w:rsidRDefault="00977A31" w:rsidP="00C70648">
            <w:pPr>
              <w:spacing w:line="240" w:lineRule="exact"/>
              <w:rPr>
                <w:rFonts w:ascii="Times" w:eastAsia="標楷體" w:hAnsi="Times"/>
                <w:sz w:val="20"/>
              </w:rPr>
            </w:pPr>
          </w:p>
        </w:tc>
      </w:tr>
      <w:tr w:rsidR="00977A31" w:rsidRPr="00977A31" w:rsidTr="00977A31">
        <w:trPr>
          <w:cantSplit/>
          <w:trHeight w:val="1381"/>
        </w:trPr>
        <w:tc>
          <w:tcPr>
            <w:tcW w:w="721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1984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系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所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主任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所長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4510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0"/>
              </w:rPr>
            </w:pPr>
          </w:p>
        </w:tc>
      </w:tr>
    </w:tbl>
    <w:p w:rsidR="00977A31" w:rsidRPr="00977A31" w:rsidRDefault="00977A31" w:rsidP="00977A31">
      <w:pPr>
        <w:spacing w:line="100" w:lineRule="exact"/>
        <w:jc w:val="both"/>
        <w:rPr>
          <w:rFonts w:ascii="Times" w:eastAsia="標楷體" w:hAnsi="Times"/>
        </w:rPr>
        <w:sectPr w:rsidR="00977A31" w:rsidRPr="00977A31" w:rsidSect="00C70648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</w:p>
    <w:p w:rsidR="00977A31" w:rsidRPr="00977A31" w:rsidRDefault="00977A31" w:rsidP="00977A31">
      <w:pPr>
        <w:spacing w:line="100" w:lineRule="exact"/>
        <w:jc w:val="both"/>
        <w:rPr>
          <w:rFonts w:ascii="Times" w:eastAsia="標楷體" w:hAnsi="Times"/>
        </w:rPr>
      </w:pPr>
    </w:p>
    <w:p w:rsidR="00977A31" w:rsidRPr="00977A31" w:rsidRDefault="00977A31" w:rsidP="00977A31">
      <w:pPr>
        <w:jc w:val="center"/>
        <w:rPr>
          <w:rFonts w:ascii="Times" w:eastAsia="標楷體" w:hAnsi="Times"/>
          <w:sz w:val="36"/>
          <w:szCs w:val="36"/>
        </w:rPr>
      </w:pPr>
      <w:r w:rsidRPr="00977A31">
        <w:rPr>
          <w:rFonts w:ascii="Times" w:eastAsia="標楷體" w:hAnsi="Times" w:hint="eastAsia"/>
          <w:b/>
          <w:bCs/>
          <w:sz w:val="36"/>
          <w:szCs w:val="36"/>
        </w:rPr>
        <w:t>國立雲林科技大學國際課程活動甄選</w:t>
      </w:r>
      <w:r w:rsidRPr="00977A31">
        <w:rPr>
          <w:rFonts w:ascii="Times" w:eastAsia="標楷體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372100" cy="0"/>
                <wp:effectExtent l="9525" t="9525" r="9525" b="9525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FC390" id="直線接點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42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" strokeweight="1.5pt"/>
            </w:pict>
          </mc:Fallback>
        </mc:AlternateContent>
      </w:r>
      <w:proofErr w:type="gramStart"/>
      <w:r w:rsidRPr="00977A31">
        <w:rPr>
          <w:rFonts w:ascii="Times" w:eastAsia="標楷體" w:hAnsi="Times"/>
          <w:b/>
          <w:bCs/>
          <w:sz w:val="36"/>
          <w:szCs w:val="36"/>
        </w:rPr>
        <w:t>—</w:t>
      </w:r>
      <w:proofErr w:type="gramEnd"/>
      <w:r w:rsidRPr="00977A31">
        <w:rPr>
          <w:rFonts w:ascii="Times" w:eastAsia="標楷體" w:hAnsi="Times" w:hint="eastAsia"/>
          <w:sz w:val="36"/>
          <w:szCs w:val="36"/>
        </w:rPr>
        <w:t>學生證影印本</w:t>
      </w:r>
    </w:p>
    <w:tbl>
      <w:tblPr>
        <w:tblpPr w:leftFromText="180" w:rightFromText="180" w:vertAnchor="page" w:horzAnchor="margin" w:tblpXSpec="center" w:tblpY="3781"/>
        <w:tblW w:w="61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8"/>
      </w:tblGrid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正面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21"/>
                <w:szCs w:val="21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（請黏貼學生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影本正面於本線格內）</w:t>
            </w:r>
          </w:p>
        </w:tc>
      </w:tr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反面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（請黏貼學生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影本反面於本線格內）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372100" cy="561975"/>
                <wp:effectExtent l="9525" t="9525" r="9525" b="952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A891F" id="矩形 4" o:spid="_x0000_s1026" style="position:absolute;margin-left:0;margin-top:.75pt;width:423pt;height:4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" strokeweight="1.25pt"/>
            </w:pict>
          </mc:Fallback>
        </mc:AlternateContent>
      </w:r>
      <w:r w:rsidRPr="00977A31">
        <w:rPr>
          <w:rFonts w:ascii="Times" w:eastAsia="標楷體" w:hAnsi="Times" w:hint="eastAsia"/>
          <w:sz w:val="28"/>
          <w:szCs w:val="28"/>
        </w:rPr>
        <w:t>科系：</w:t>
      </w:r>
      <w:r w:rsidRPr="00977A31">
        <w:rPr>
          <w:rFonts w:ascii="Times" w:eastAsia="標楷體" w:hAnsi="Times" w:hint="eastAsia"/>
          <w:sz w:val="28"/>
          <w:szCs w:val="28"/>
        </w:rPr>
        <w:t>_________</w:t>
      </w:r>
      <w:r w:rsidRPr="00977A31">
        <w:rPr>
          <w:rFonts w:ascii="Times" w:eastAsia="標楷體" w:hAnsi="Times" w:hint="eastAsia"/>
          <w:sz w:val="28"/>
          <w:szCs w:val="28"/>
        </w:rPr>
        <w:t>班級：</w:t>
      </w:r>
      <w:r w:rsidRPr="00977A31">
        <w:rPr>
          <w:rFonts w:ascii="Times" w:eastAsia="標楷體" w:hAnsi="Times" w:hint="eastAsia"/>
          <w:sz w:val="28"/>
          <w:szCs w:val="28"/>
        </w:rPr>
        <w:t xml:space="preserve">______ </w:t>
      </w:r>
      <w:r w:rsidRPr="00977A31">
        <w:rPr>
          <w:rFonts w:ascii="Times" w:eastAsia="標楷體" w:hAnsi="Times" w:hint="eastAsia"/>
          <w:sz w:val="28"/>
          <w:szCs w:val="28"/>
        </w:rPr>
        <w:t>學號：</w:t>
      </w:r>
      <w:r w:rsidRPr="00977A31">
        <w:rPr>
          <w:rFonts w:ascii="Times" w:eastAsia="標楷體" w:hAnsi="Times" w:hint="eastAsia"/>
          <w:sz w:val="28"/>
          <w:szCs w:val="28"/>
        </w:rPr>
        <w:t>________</w:t>
      </w:r>
      <w:r w:rsidRPr="00977A31">
        <w:rPr>
          <w:rFonts w:ascii="Times" w:eastAsia="標楷體" w:hAnsi="Times" w:hint="eastAsia"/>
          <w:sz w:val="28"/>
          <w:szCs w:val="28"/>
        </w:rPr>
        <w:t>姓名：</w:t>
      </w:r>
      <w:r w:rsidRPr="00977A31">
        <w:rPr>
          <w:rFonts w:ascii="Times" w:eastAsia="標楷體" w:hAnsi="Times" w:hint="eastAsia"/>
          <w:sz w:val="28"/>
          <w:szCs w:val="28"/>
        </w:rPr>
        <w:t>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ind w:firstLineChars="1600" w:firstLine="4480"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 w:hint="eastAsia"/>
          <w:sz w:val="28"/>
          <w:szCs w:val="28"/>
        </w:rPr>
        <w:t>學生簽章：</w:t>
      </w:r>
      <w:r w:rsidRPr="00977A31">
        <w:rPr>
          <w:rFonts w:ascii="Times" w:eastAsia="標楷體" w:hAnsi="Times" w:hint="eastAsia"/>
          <w:sz w:val="28"/>
          <w:szCs w:val="28"/>
        </w:rPr>
        <w:t>____________</w:t>
      </w:r>
    </w:p>
    <w:p w:rsidR="00977A31" w:rsidRPr="00977A31" w:rsidRDefault="00977A31">
      <w:pPr>
        <w:widowControl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/>
          <w:b/>
          <w:bCs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sz w:val="36"/>
          <w:szCs w:val="36"/>
        </w:rPr>
      </w:pPr>
      <w:r w:rsidRPr="00977A31">
        <w:rPr>
          <w:rFonts w:ascii="Times" w:eastAsia="標楷體" w:hAnsi="Times" w:hint="eastAsia"/>
          <w:b/>
          <w:bCs/>
          <w:sz w:val="36"/>
          <w:szCs w:val="36"/>
        </w:rPr>
        <w:lastRenderedPageBreak/>
        <w:t>國立雲林科技大學國際課程活動甄選</w:t>
      </w:r>
      <w:r w:rsidRPr="00977A31">
        <w:rPr>
          <w:rFonts w:ascii="Times" w:eastAsia="標楷體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372100" cy="0"/>
                <wp:effectExtent l="9525" t="9525" r="9525" b="9525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AD010" id="直線接點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42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" strokeweight="1.5pt"/>
            </w:pict>
          </mc:Fallback>
        </mc:AlternateContent>
      </w:r>
      <w:r w:rsidRPr="00977A31">
        <w:rPr>
          <w:rFonts w:ascii="Times" w:eastAsia="標楷體" w:hAnsi="Times" w:hint="eastAsia"/>
          <w:b/>
          <w:bCs/>
          <w:sz w:val="36"/>
          <w:szCs w:val="36"/>
        </w:rPr>
        <w:t>--</w:t>
      </w:r>
      <w:r w:rsidRPr="00977A31">
        <w:rPr>
          <w:rFonts w:ascii="Times" w:eastAsia="標楷體" w:hAnsi="Times" w:hint="eastAsia"/>
          <w:sz w:val="36"/>
          <w:szCs w:val="36"/>
        </w:rPr>
        <w:t>身分證影印本</w:t>
      </w:r>
    </w:p>
    <w:tbl>
      <w:tblPr>
        <w:tblpPr w:leftFromText="180" w:rightFromText="180" w:vertAnchor="page" w:horzAnchor="margin" w:tblpXSpec="center" w:tblpY="3781"/>
        <w:tblW w:w="61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8"/>
      </w:tblGrid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正面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21"/>
                <w:szCs w:val="21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（請黏貼身分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影本正面於本線格內）</w:t>
            </w:r>
          </w:p>
        </w:tc>
      </w:tr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反面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（請黏貼身分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影本反面於本線格內）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372100" cy="904875"/>
                <wp:effectExtent l="9525" t="9525" r="9525" b="952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43F47" id="矩形 6" o:spid="_x0000_s1026" style="position:absolute;margin-left:0;margin-top:.75pt;width:423pt;height:7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" strokeweight="1.25pt"/>
            </w:pict>
          </mc:Fallback>
        </mc:AlternateContent>
      </w:r>
      <w:r w:rsidRPr="00977A31">
        <w:rPr>
          <w:rFonts w:ascii="Times" w:eastAsia="標楷體" w:hAnsi="Times" w:hint="eastAsia"/>
          <w:sz w:val="28"/>
          <w:szCs w:val="28"/>
        </w:rPr>
        <w:t>科系：</w:t>
      </w:r>
      <w:r w:rsidRPr="00977A31">
        <w:rPr>
          <w:rFonts w:ascii="Times" w:eastAsia="標楷體" w:hAnsi="Times" w:hint="eastAsia"/>
          <w:sz w:val="28"/>
          <w:szCs w:val="28"/>
        </w:rPr>
        <w:t>_________</w:t>
      </w:r>
      <w:r w:rsidRPr="00977A31">
        <w:rPr>
          <w:rFonts w:ascii="Times" w:eastAsia="標楷體" w:hAnsi="Times" w:hint="eastAsia"/>
          <w:sz w:val="28"/>
          <w:szCs w:val="28"/>
        </w:rPr>
        <w:t>班級：</w:t>
      </w:r>
      <w:r w:rsidRPr="00977A31">
        <w:rPr>
          <w:rFonts w:ascii="Times" w:eastAsia="標楷體" w:hAnsi="Times" w:hint="eastAsia"/>
          <w:sz w:val="28"/>
          <w:szCs w:val="28"/>
        </w:rPr>
        <w:t xml:space="preserve">______ </w:t>
      </w:r>
      <w:r w:rsidRPr="00977A31">
        <w:rPr>
          <w:rFonts w:ascii="Times" w:eastAsia="標楷體" w:hAnsi="Times" w:hint="eastAsia"/>
          <w:sz w:val="28"/>
          <w:szCs w:val="28"/>
        </w:rPr>
        <w:t>學號：</w:t>
      </w:r>
      <w:r w:rsidRPr="00977A31">
        <w:rPr>
          <w:rFonts w:ascii="Times" w:eastAsia="標楷體" w:hAnsi="Times" w:hint="eastAsia"/>
          <w:sz w:val="28"/>
          <w:szCs w:val="28"/>
        </w:rPr>
        <w:t>________</w:t>
      </w:r>
      <w:r w:rsidRPr="00977A31">
        <w:rPr>
          <w:rFonts w:ascii="Times" w:eastAsia="標楷體" w:hAnsi="Times" w:hint="eastAsia"/>
          <w:sz w:val="28"/>
          <w:szCs w:val="28"/>
        </w:rPr>
        <w:t>姓名：</w:t>
      </w:r>
      <w:r w:rsidRPr="00977A31">
        <w:rPr>
          <w:rFonts w:ascii="Times" w:eastAsia="標楷體" w:hAnsi="Times" w:hint="eastAsia"/>
          <w:sz w:val="28"/>
          <w:szCs w:val="28"/>
        </w:rPr>
        <w:t>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  <w:r w:rsidRPr="00977A31">
        <w:rPr>
          <w:rFonts w:ascii="Times" w:eastAsia="標楷體" w:hAnsi="Times" w:hint="eastAsia"/>
        </w:rPr>
        <w:t>身分</w:t>
      </w:r>
      <w:proofErr w:type="gramStart"/>
      <w:r w:rsidRPr="00977A31">
        <w:rPr>
          <w:rFonts w:ascii="Times" w:eastAsia="標楷體" w:hAnsi="Times" w:hint="eastAsia"/>
        </w:rPr>
        <w:t>証</w:t>
      </w:r>
      <w:proofErr w:type="gramEnd"/>
      <w:r w:rsidRPr="00977A31">
        <w:rPr>
          <w:rFonts w:ascii="Times" w:eastAsia="標楷體" w:hAnsi="Times" w:hint="eastAsia"/>
        </w:rPr>
        <w:t>號碼：</w:t>
      </w:r>
      <w:r w:rsidRPr="00977A31">
        <w:rPr>
          <w:rFonts w:ascii="Times" w:eastAsia="標楷體" w:hAnsi="Times" w:hint="eastAsia"/>
        </w:rPr>
        <w:t>________________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ind w:firstLineChars="1600" w:firstLine="4480"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 w:hint="eastAsia"/>
          <w:sz w:val="28"/>
          <w:szCs w:val="28"/>
        </w:rPr>
        <w:t>學生簽章：</w:t>
      </w:r>
      <w:r w:rsidRPr="00977A31">
        <w:rPr>
          <w:rFonts w:ascii="Times" w:eastAsia="標楷體" w:hAnsi="Times" w:hint="eastAsia"/>
          <w:sz w:val="28"/>
          <w:szCs w:val="28"/>
        </w:rPr>
        <w:t>____________</w:t>
      </w:r>
    </w:p>
    <w:p w:rsidR="00977A31" w:rsidRPr="00977A31" w:rsidRDefault="00977A31" w:rsidP="00977A31">
      <w:pPr>
        <w:widowControl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sz w:val="28"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40"/>
        </w:rPr>
      </w:pPr>
      <w:r w:rsidRPr="00977A31">
        <w:rPr>
          <w:rFonts w:ascii="Times" w:eastAsia="標楷體" w:hAnsi="Times" w:hint="eastAsia"/>
          <w:b/>
          <w:bCs/>
          <w:sz w:val="40"/>
        </w:rPr>
        <w:lastRenderedPageBreak/>
        <w:t>國立雲林科技大學</w:t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6"/>
        </w:rPr>
      </w:pPr>
      <w:r w:rsidRPr="00977A31">
        <w:rPr>
          <w:rFonts w:ascii="Times" w:eastAsia="標楷體" w:hAnsi="Times" w:hint="eastAsia"/>
          <w:b/>
          <w:bCs/>
          <w:sz w:val="36"/>
        </w:rPr>
        <w:t>家長或監護人同意書</w:t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6"/>
        </w:rPr>
      </w:pP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茲同意本人子女</w:t>
      </w:r>
      <w:r w:rsidRPr="00977A31">
        <w:rPr>
          <w:rFonts w:ascii="Times" w:eastAsia="標楷體" w:hAnsi="Times" w:hint="eastAsia"/>
          <w:sz w:val="28"/>
        </w:rPr>
        <w:t>_____________________</w:t>
      </w:r>
      <w:r w:rsidRPr="00977A31">
        <w:rPr>
          <w:rFonts w:ascii="Times" w:eastAsia="標楷體" w:hAnsi="Times" w:hint="eastAsia"/>
          <w:sz w:val="28"/>
        </w:rPr>
        <w:t>自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日至</w:t>
      </w:r>
      <w:r w:rsidRPr="00977A31">
        <w:rPr>
          <w:rFonts w:ascii="Times" w:eastAsia="標楷體" w:hAnsi="Times" w:hint="eastAsia"/>
          <w:sz w:val="28"/>
        </w:rPr>
        <w:t xml:space="preserve"> 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 xml:space="preserve"> 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日期間前往加州州立理工大學</w:t>
      </w:r>
      <w:r w:rsidRPr="00977A31">
        <w:rPr>
          <w:rFonts w:ascii="Times" w:eastAsia="標楷體" w:hAnsi="Times"/>
          <w:sz w:val="28"/>
        </w:rPr>
        <w:t>California Polytechnic State University (CPP)</w:t>
      </w:r>
      <w:r w:rsidRPr="00977A31">
        <w:rPr>
          <w:rFonts w:ascii="Times" w:eastAsia="標楷體" w:hAnsi="Times" w:hint="eastAsia"/>
          <w:sz w:val="28"/>
        </w:rPr>
        <w:t>參加交換生活動。本人願意支付此次所需之費用，並願遵守國立雲林科技大學與加州州立理工大學</w:t>
      </w:r>
      <w:r w:rsidRPr="00977A31">
        <w:rPr>
          <w:rFonts w:ascii="Times" w:eastAsia="標楷體" w:hAnsi="Times"/>
          <w:sz w:val="28"/>
        </w:rPr>
        <w:t>California Polytechnic State University (CPP)</w:t>
      </w:r>
      <w:r w:rsidRPr="00977A31">
        <w:rPr>
          <w:rFonts w:ascii="Times" w:eastAsia="標楷體" w:hAnsi="Times" w:hint="eastAsia"/>
          <w:sz w:val="28"/>
        </w:rPr>
        <w:t>之一切規定，如有違反規定，本人願負全責任。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此</w:t>
      </w:r>
      <w:r w:rsidRPr="00977A31">
        <w:rPr>
          <w:rFonts w:ascii="Times" w:eastAsia="標楷體" w:hAnsi="Times" w:hint="eastAsia"/>
          <w:sz w:val="28"/>
        </w:rPr>
        <w:t xml:space="preserve"> </w:t>
      </w:r>
      <w:r w:rsidRPr="00977A31">
        <w:rPr>
          <w:rFonts w:ascii="Times" w:eastAsia="標楷體" w:hAnsi="Times" w:hint="eastAsia"/>
          <w:sz w:val="28"/>
        </w:rPr>
        <w:t>致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國立雲林科技大學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      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家長或監護人簽名：</w:t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蓋章：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        </w:t>
      </w:r>
      <w:r w:rsidRPr="00977A31">
        <w:rPr>
          <w:rFonts w:ascii="Times" w:eastAsia="標楷體" w:hAnsi="Times" w:hint="eastAsia"/>
          <w:sz w:val="28"/>
        </w:rPr>
        <w:t>關係：</w:t>
      </w:r>
    </w:p>
    <w:p w:rsidR="00977A31" w:rsidRPr="00977A31" w:rsidRDefault="00977A31" w:rsidP="00977A31">
      <w:pPr>
        <w:ind w:firstLineChars="1100" w:firstLine="3080"/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身份證字號：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</w:t>
      </w:r>
      <w:r w:rsidRPr="00977A31">
        <w:rPr>
          <w:rFonts w:ascii="Times" w:eastAsia="標楷體" w:hAnsi="Times" w:hint="eastAsia"/>
          <w:sz w:val="28"/>
        </w:rPr>
        <w:t>緊急聯絡方式</w:t>
      </w:r>
      <w:r w:rsidRPr="00977A31">
        <w:rPr>
          <w:rFonts w:ascii="Times" w:eastAsia="標楷體" w:hAnsi="Times" w:hint="eastAsia"/>
          <w:sz w:val="28"/>
        </w:rPr>
        <w:t xml:space="preserve"> :</w:t>
      </w:r>
    </w:p>
    <w:p w:rsidR="00977A31" w:rsidRPr="00977A31" w:rsidRDefault="00977A31" w:rsidP="00977A31">
      <w:pPr>
        <w:ind w:firstLineChars="1100" w:firstLine="3080"/>
        <w:jc w:val="both"/>
        <w:rPr>
          <w:rFonts w:ascii="Times" w:eastAsia="標楷體" w:hAnsi="Times"/>
          <w:sz w:val="28"/>
        </w:rPr>
      </w:pPr>
    </w:p>
    <w:p w:rsidR="00977A31" w:rsidRPr="00977A31" w:rsidRDefault="00977A31" w:rsidP="00977A31">
      <w:pPr>
        <w:ind w:firstLineChars="1700" w:firstLine="4760"/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日期：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日</w:t>
      </w:r>
    </w:p>
    <w:p w:rsidR="00977A31" w:rsidRPr="00977A31" w:rsidRDefault="00977A31">
      <w:pPr>
        <w:widowControl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sz w:val="28"/>
          <w:szCs w:val="28"/>
        </w:rPr>
        <w:br w:type="page"/>
      </w:r>
    </w:p>
    <w:p w:rsidR="00977A31" w:rsidRPr="00977A31" w:rsidRDefault="00977A31" w:rsidP="00977A31">
      <w:pPr>
        <w:rPr>
          <w:rFonts w:ascii="Times" w:eastAsia="標楷體" w:hAnsi="Times"/>
          <w:b/>
        </w:rPr>
      </w:pPr>
      <w:r w:rsidRPr="00977A31">
        <w:rPr>
          <w:rFonts w:ascii="Times" w:eastAsia="標楷體" w:hAnsi="Times" w:hint="eastAsia"/>
          <w:b/>
        </w:rPr>
        <w:lastRenderedPageBreak/>
        <w:t>申請注意事項：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904"/>
      </w:tblGrid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1.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在學證明及英文歷年成績單請向教務處申請。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2.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平均成績及排名請上單一入口服務網查詢列印，並用螢光筆劃出。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3.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語言能力證明請附語言檢定成績單、證書影本或其他可茲證明英文能力之文件。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4.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各校申請表及所需文件、注意事項及申請時間請參照該校網頁辦理。若未提及，則不需繳交。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5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其他有利審查之文件，如：得獎證明、活動證書、證照等文件，請以近兩年內或大學以後之優良表現為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準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，並分國際性、國內型及校內性質依序列表，並附上證明文件。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6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請以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Check List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為頁首，繳件前務必依序排列，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並勾選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確認文件齊全後簽名。若無故缺漏，恕不受理。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除了作品集之外，請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”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勿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”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將其餘申請文件膠裝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裝釘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b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b/>
                <w:noProof/>
                <w:color w:val="333333"/>
                <w:kern w:val="0"/>
                <w:szCs w:val="24"/>
              </w:rPr>
              <w:drawing>
                <wp:inline distT="0" distB="0" distL="0" distR="0">
                  <wp:extent cx="153670" cy="153670"/>
                  <wp:effectExtent l="0" t="0" r="0" b="0"/>
                  <wp:docPr id="8" name="圖片 8" descr="point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point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b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b/>
                <w:color w:val="333333"/>
                <w:kern w:val="0"/>
                <w:szCs w:val="24"/>
              </w:rPr>
              <w:t>常見</w:t>
            </w:r>
            <w:r w:rsidRPr="00977A31">
              <w:rPr>
                <w:rFonts w:ascii="Times" w:eastAsia="標楷體" w:hAnsi="Times" w:cs="Arial"/>
                <w:b/>
                <w:color w:val="333333"/>
                <w:kern w:val="0"/>
                <w:szCs w:val="24"/>
              </w:rPr>
              <w:t>Q&amp;A: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Q1: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履歷要寫些甚麼？是否有頁數限制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A1: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履歷為簡歷，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可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包含個人基本聯繫方式、學經歷及相關活動經驗、專長技能、或興趣等，盡量精確扼要的自我呈現。以不超過兩頁為原則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1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頁為佳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Q2: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是否一定要有語言能力證明？需要幾分？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spacing w:before="100" w:beforeAutospacing="1" w:after="100" w:afterAutospacing="1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A2: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參加國際課程及活動，語言為基本之溝通工具，請務必提供任何可茲證明語言能力之文件。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若主辦學校或機構有設定語言能力要求，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請提供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達到分數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之證明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若未達成績或未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尚未拿到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語言能力檢定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成績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則需候補成績。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以語言課程成績或其他證明文件申請／候補者，請另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以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英文撰寫增進語文計畫書，說明出國前之語言增進學習計畫，包括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報名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於何日期場次參加何檢定，及預期達到之分數等，供評估及審查。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Q3: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現在馬上報名語言能力考試，是否來得及？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A3: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若申請之計劃有名額限制，需於校內甄選會議前提出成績單，方來得及計入積分。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為確保您的權益，請盡可能參加收件截止日前可獲取成績之檢定場次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若申請之計劃無名額限制或申請未額滿，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亦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需於主辦學校截止日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七天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前提供成績，或需視情形自費快遞成績單。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spacing w:before="100" w:beforeAutospacing="1" w:after="100" w:afterAutospacing="1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Q4: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我已經成家立業，是否還需繳交家長或監護人同意書？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A4: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若已成年並經濟獨立，可請配偶或其他家人、親友簽署及蓋章，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仍需簽署同意書，確保有家人確知您的出國計畫，亦可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作為緊急事件聯絡人。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Q5: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各計畫甄選評量的標準為何？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A5: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以符合該計畫及本校規定為原則。主要依據學生成績、語言能力及優秀表現進行開會評選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。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Q6: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參加計畫有何權利及義務？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A6: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符合資格並獲選的同學，可享雲科大與姐妹校或聯盟、機構簽約之優惠，獲得參加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交流計畫之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機會。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計畫回國，需繳交心得報告書，並提供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一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定時數的服務，供後續申請者諮詢、於說明會進行分享或協助國際學生或賓客接待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等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Q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在交換學校所選的課能不能抵免系上的學分？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A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同學想知道修某一門課程是否可以抵免學分，應於出發至交換學校前詢問系所，而非等到交換結束後才向系所要求抵免所有學分。本校審核抵免學分之單位，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軍訓科目由軍訓室審查之；共同科目、體育由校共同課程支援單位負責審查；通識課程由通識教育中心負責審查；其餘各系、所專業科目由各該系、所負責審查，並由教務處複核。審查抵免學分得以甄試或其他方式行之。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widowControl/>
        <w:rPr>
          <w:rFonts w:ascii="Times" w:eastAsia="標楷體" w:hAnsi="Times"/>
          <w:sz w:val="28"/>
          <w:szCs w:val="28"/>
        </w:rPr>
      </w:pPr>
    </w:p>
    <w:p w:rsidR="00597931" w:rsidRDefault="00597931">
      <w:pPr>
        <w:widowControl/>
        <w:rPr>
          <w:rFonts w:ascii="Times" w:eastAsia="標楷體" w:hAnsi="Times"/>
        </w:rPr>
        <w:sectPr w:rsidR="00597931" w:rsidSect="00977A3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" w:eastAsia="標楷體" w:hAnsi="Times"/>
        </w:rPr>
        <w:br w:type="page"/>
      </w:r>
    </w:p>
    <w:p w:rsidR="00597931" w:rsidRPr="00FF6A99" w:rsidRDefault="00597931" w:rsidP="00597931">
      <w:pPr>
        <w:spacing w:line="600" w:lineRule="atLeast"/>
        <w:jc w:val="center"/>
        <w:outlineLvl w:val="1"/>
        <w:rPr>
          <w:rFonts w:ascii="&amp;quot" w:eastAsia="Times New Roman" w:hAnsi="&amp;quot" w:cs="Times New Roman"/>
          <w:b/>
          <w:bCs/>
          <w:color w:val="005A31"/>
          <w:sz w:val="30"/>
          <w:szCs w:val="30"/>
        </w:rPr>
      </w:pPr>
      <w:r w:rsidRPr="00FF6A99">
        <w:rPr>
          <w:rFonts w:ascii="&amp;quot" w:eastAsia="Times New Roman" w:hAnsi="&amp;quot" w:cs="Times New Roman"/>
          <w:b/>
          <w:bCs/>
          <w:color w:val="005A31"/>
          <w:sz w:val="30"/>
          <w:szCs w:val="30"/>
        </w:rPr>
        <w:lastRenderedPageBreak/>
        <w:t>Intensive English Language Program (IEP, Levels 1-6)</w:t>
      </w: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12"/>
        <w:gridCol w:w="765"/>
        <w:gridCol w:w="1679"/>
        <w:gridCol w:w="3143"/>
        <w:gridCol w:w="925"/>
        <w:gridCol w:w="926"/>
      </w:tblGrid>
      <w:tr w:rsidR="00597931" w:rsidRPr="00FF6A99" w:rsidTr="009302CA">
        <w:trPr>
          <w:trHeight w:val="45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Term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Weeks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Placement Test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Dates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Tuition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Books</w:t>
            </w:r>
          </w:p>
        </w:tc>
      </w:tr>
      <w:tr w:rsidR="00597931" w:rsidRPr="00FF6A99" w:rsidTr="009302CA">
        <w:trPr>
          <w:trHeight w:val="300"/>
        </w:trPr>
        <w:tc>
          <w:tcPr>
            <w:tcW w:w="91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80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FFFFFF"/>
                <w:sz w:val="20"/>
                <w:szCs w:val="20"/>
              </w:rPr>
              <w:t>2020</w:t>
            </w:r>
          </w:p>
        </w:tc>
      </w:tr>
      <w:tr w:rsidR="00597931" w:rsidRPr="008477A3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bCs/>
                <w:sz w:val="20"/>
                <w:szCs w:val="20"/>
              </w:rPr>
              <w:t>Spring A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sz w:val="20"/>
                <w:szCs w:val="20"/>
              </w:rPr>
              <w:t>January 14,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sz w:val="20"/>
                <w:szCs w:val="20"/>
              </w:rPr>
              <w:t>January 17 - March 6,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9C180B" w:rsidRDefault="00597931" w:rsidP="009302CA">
            <w:pPr>
              <w:jc w:val="center"/>
              <w:rPr>
                <w:rFonts w:ascii="&amp;quot" w:eastAsia="Times New Roman" w:hAnsi="&amp;quot" w:cs="Times New Roman"/>
                <w:sz w:val="20"/>
                <w:szCs w:val="20"/>
              </w:rPr>
            </w:pPr>
            <w:r w:rsidRPr="009C180B">
              <w:rPr>
                <w:rFonts w:ascii="&amp;quot" w:eastAsia="Times New Roman" w:hAnsi="&amp;quot" w:cs="Times New Roman"/>
                <w:sz w:val="20"/>
                <w:szCs w:val="20"/>
              </w:rPr>
              <w:t>$130</w:t>
            </w:r>
          </w:p>
        </w:tc>
      </w:tr>
      <w:tr w:rsidR="00597931" w:rsidRPr="00FF6A99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Spring B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March 11,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March 16 - May 15,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$130</w:t>
            </w:r>
          </w:p>
        </w:tc>
      </w:tr>
      <w:tr w:rsidR="00597931" w:rsidRPr="00FF6A99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Summer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June 3,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June 8 - July 31,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$130</w:t>
            </w:r>
          </w:p>
        </w:tc>
      </w:tr>
      <w:tr w:rsidR="00597931" w:rsidRPr="00FF6A99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Fall A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August 19,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August 24 - October 16,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$130</w:t>
            </w:r>
          </w:p>
        </w:tc>
      </w:tr>
      <w:tr w:rsidR="00597931" w:rsidRPr="00FF6A99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Fall B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October 20,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October 22 - December 18,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FF6A9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FF6A9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$130</w:t>
            </w:r>
          </w:p>
        </w:tc>
      </w:tr>
    </w:tbl>
    <w:p w:rsidR="00597931" w:rsidRPr="00FF6A9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  <w:r w:rsidRPr="00FF6A99">
        <w:rPr>
          <w:rFonts w:ascii="&amp;quot" w:eastAsia="Times New Roman" w:hAnsi="&amp;quot" w:cs="Times New Roman"/>
          <w:color w:val="4D4C4A"/>
          <w:sz w:val="20"/>
          <w:szCs w:val="20"/>
        </w:rPr>
        <w:t> </w:t>
      </w:r>
    </w:p>
    <w:p w:rsidR="00597931" w:rsidRPr="00670B37" w:rsidRDefault="00597931" w:rsidP="00597931">
      <w:pPr>
        <w:jc w:val="center"/>
      </w:pPr>
      <w:r>
        <w:br w:type="page"/>
      </w:r>
      <w:r w:rsidRPr="00021782">
        <w:rPr>
          <w:rFonts w:ascii="&amp;quot" w:eastAsia="Times New Roman" w:hAnsi="&amp;quot" w:cs="Times New Roman"/>
          <w:b/>
          <w:bCs/>
          <w:color w:val="005A31"/>
          <w:sz w:val="30"/>
          <w:szCs w:val="30"/>
        </w:rPr>
        <w:lastRenderedPageBreak/>
        <w:t>Cal Poly English Language Institute Sample Schedule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2"/>
      </w:tblPr>
      <w:tblGrid>
        <w:gridCol w:w="1342"/>
        <w:gridCol w:w="1613"/>
        <w:gridCol w:w="1487"/>
        <w:gridCol w:w="1344"/>
        <w:gridCol w:w="1478"/>
        <w:gridCol w:w="1746"/>
      </w:tblGrid>
      <w:tr w:rsidR="00597931" w:rsidRPr="00261A49" w:rsidTr="009302CA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Levels 1-4 Sample Schedule</w:t>
            </w:r>
          </w:p>
        </w:tc>
      </w:tr>
      <w:tr w:rsidR="00597931" w:rsidRPr="00261A49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TIME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MONDAY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TUESDAY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WEDNESDAY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THURSDAY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FRIDAY</w:t>
            </w:r>
          </w:p>
        </w:tc>
      </w:tr>
      <w:tr w:rsidR="00597931" w:rsidRPr="00261A49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8:00 - 9:50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Listening &amp; Speaking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Listening &amp; Speaking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Listening &amp; Speaking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Listening &amp; Speaking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Listening &amp; Speaking</w:t>
            </w:r>
          </w:p>
        </w:tc>
      </w:tr>
      <w:tr w:rsidR="00597931" w:rsidRPr="00261A49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9:50 - 10:00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</w:tr>
      <w:tr w:rsidR="00597931" w:rsidRPr="00261A49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10:00 - 11:50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Reading, Writing, Grammar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Reading, Writing, Grammar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Reading, Writing, Grammar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Reading, Writing, Grammar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Reading, Writing, Grammar</w:t>
            </w:r>
          </w:p>
        </w:tc>
      </w:tr>
      <w:tr w:rsidR="00597931" w:rsidRPr="00261A49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12:30 - 1:30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i/>
                <w:iCs/>
                <w:color w:val="4D4C4A"/>
                <w:sz w:val="20"/>
                <w:szCs w:val="20"/>
              </w:rPr>
              <w:t>Optional Conversation Club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i/>
                <w:iCs/>
                <w:color w:val="4D4C4A"/>
                <w:sz w:val="20"/>
                <w:szCs w:val="20"/>
              </w:rPr>
              <w:t>Optional Activities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</w:tr>
    </w:tbl>
    <w:p w:rsidR="00597931" w:rsidRPr="00261A49" w:rsidRDefault="00597931" w:rsidP="00597931">
      <w:pPr>
        <w:rPr>
          <w:rFonts w:ascii="Times New Roman" w:eastAsia="Times New Roman" w:hAnsi="Times New Roman" w:cs="Times New Roman"/>
          <w:szCs w:val="24"/>
        </w:rPr>
      </w:pP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br/>
      </w: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br/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3"/>
      </w:tblPr>
      <w:tblGrid>
        <w:gridCol w:w="993"/>
        <w:gridCol w:w="1494"/>
        <w:gridCol w:w="1868"/>
        <w:gridCol w:w="1571"/>
        <w:gridCol w:w="1590"/>
        <w:gridCol w:w="1494"/>
      </w:tblGrid>
      <w:tr w:rsidR="00597931" w:rsidRPr="00261A49" w:rsidTr="009302CA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Levels 5-6 Sample Schedule</w:t>
            </w: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WEDNESDAY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THURSDAY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FRIDAY</w:t>
            </w: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8:00 - 9:50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Academic Writing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Grammar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Academic Writing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Grammar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Academic Writing</w:t>
            </w: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9:50 - 10:20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10:30 - 11:50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Writing Lab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Advanced Electives</w:t>
            </w: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11:50 - 12:20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</w:tr>
      <w:tr w:rsidR="00597931" w:rsidRPr="00261A49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12:30 - 1:30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i/>
                <w:iCs/>
                <w:color w:val="4D4C4A"/>
                <w:sz w:val="20"/>
                <w:szCs w:val="20"/>
              </w:rPr>
              <w:t>Optional Conversation Club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i/>
                <w:iCs/>
                <w:color w:val="4D4C4A"/>
                <w:sz w:val="20"/>
                <w:szCs w:val="20"/>
              </w:rPr>
              <w:t>Activities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</w:tr>
    </w:tbl>
    <w:p w:rsidR="00597931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br/>
        <w:t xml:space="preserve">*Examples of </w:t>
      </w:r>
      <w:r w:rsidRPr="00261A49">
        <w:rPr>
          <w:rFonts w:ascii="&amp;quot" w:eastAsia="Times New Roman" w:hAnsi="&amp;quot" w:cs="Times New Roman"/>
          <w:b/>
          <w:bCs/>
          <w:color w:val="4D4C4A"/>
          <w:sz w:val="20"/>
          <w:szCs w:val="20"/>
        </w:rPr>
        <w:t>Advanced Electives</w:t>
      </w: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t xml:space="preserve"> include: </w:t>
      </w:r>
      <w:r w:rsidRPr="00261A49">
        <w:rPr>
          <w:rFonts w:ascii="&amp;quot" w:eastAsia="Times New Roman" w:hAnsi="&amp;quot" w:cs="Times New Roman"/>
          <w:i/>
          <w:iCs/>
          <w:color w:val="4D4C4A"/>
          <w:sz w:val="20"/>
          <w:szCs w:val="20"/>
        </w:rPr>
        <w:t xml:space="preserve">Contemporary American Topics, Films and their Stories, Critical Listening and Speaking for University Success, Preparing for University, </w:t>
      </w: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t>etc.</w:t>
      </w: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br/>
      </w:r>
      <w:r>
        <w:rPr>
          <w:rFonts w:ascii="&amp;quot" w:eastAsia="Times New Roman" w:hAnsi="&amp;quot" w:cs="Times New Roman"/>
          <w:color w:val="4D4C4A"/>
          <w:sz w:val="20"/>
          <w:szCs w:val="20"/>
        </w:rPr>
        <w:br w:type="page"/>
      </w:r>
    </w:p>
    <w:p w:rsidR="00597931" w:rsidRPr="00261A4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</w:p>
    <w:tbl>
      <w:tblPr>
        <w:tblW w:w="4973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4"/>
      </w:tblPr>
      <w:tblGrid>
        <w:gridCol w:w="1788"/>
        <w:gridCol w:w="1473"/>
        <w:gridCol w:w="1428"/>
        <w:gridCol w:w="1324"/>
        <w:gridCol w:w="1473"/>
        <w:gridCol w:w="1475"/>
      </w:tblGrid>
      <w:tr w:rsidR="00597931" w:rsidRPr="00261A49" w:rsidTr="009302CA">
        <w:tc>
          <w:tcPr>
            <w:tcW w:w="4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Supplemental Classes (Optional)</w:t>
            </w: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TIME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MONDAY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TUESDAY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WEDNESDAY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THURSDAY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FRIDAY</w:t>
            </w: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8:30 - 10:20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Regular Classes</w:t>
            </w:r>
          </w:p>
        </w:tc>
        <w:tc>
          <w:tcPr>
            <w:tcW w:w="6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Regular Classes</w:t>
            </w:r>
          </w:p>
        </w:tc>
        <w:tc>
          <w:tcPr>
            <w:tcW w:w="6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Regular Classes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Regular Classes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Regular Classes</w:t>
            </w: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10:20 - 10:30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10:30 - 12:30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12:45 - 1:00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6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Break</w:t>
            </w: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  <w:t>1:00 - 2:20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Test Prep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Test Prep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261A49" w:rsidRDefault="00597931" w:rsidP="009302CA">
            <w:pPr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</w:p>
        </w:tc>
      </w:tr>
    </w:tbl>
    <w:p w:rsidR="00597931" w:rsidRPr="00261A4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t> </w:t>
      </w:r>
    </w:p>
    <w:p w:rsidR="00597931" w:rsidRPr="00261A4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t>*</w:t>
      </w:r>
      <w:r w:rsidRPr="00261A49">
        <w:rPr>
          <w:rFonts w:ascii="&amp;quot" w:eastAsia="Times New Roman" w:hAnsi="&amp;quot" w:cs="Times New Roman"/>
          <w:b/>
          <w:bCs/>
          <w:color w:val="4D4C4A"/>
          <w:sz w:val="20"/>
          <w:szCs w:val="20"/>
        </w:rPr>
        <w:t>Test Prep</w:t>
      </w:r>
      <w:r w:rsidRPr="00261A49">
        <w:rPr>
          <w:rFonts w:ascii="&amp;quot" w:eastAsia="Times New Roman" w:hAnsi="&amp;quot" w:cs="Times New Roman"/>
          <w:color w:val="4D4C4A"/>
          <w:sz w:val="20"/>
          <w:szCs w:val="20"/>
        </w:rPr>
        <w:t xml:space="preserve"> is an optional class that prepares students for TOEFL and IELTS tests. Students pay an additional fee for this class.</w:t>
      </w:r>
    </w:p>
    <w:p w:rsidR="00597931" w:rsidRDefault="00597931" w:rsidP="00597931"/>
    <w:p w:rsidR="00597931" w:rsidRDefault="00597931">
      <w:pPr>
        <w:widowControl/>
        <w:rPr>
          <w:rFonts w:ascii="Times" w:eastAsia="標楷體" w:hAnsi="Times"/>
        </w:rPr>
      </w:pPr>
    </w:p>
    <w:p w:rsidR="00977A31" w:rsidRPr="00977A31" w:rsidRDefault="00977A31" w:rsidP="00187EB8">
      <w:pPr>
        <w:rPr>
          <w:rFonts w:ascii="Times" w:eastAsia="標楷體" w:hAnsi="Times"/>
        </w:rPr>
      </w:pPr>
    </w:p>
    <w:sectPr w:rsidR="00977A31" w:rsidRPr="00977A31" w:rsidSect="00597931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DCF" w:rsidRDefault="00AB4DCF" w:rsidP="00780D67">
      <w:r>
        <w:separator/>
      </w:r>
    </w:p>
  </w:endnote>
  <w:endnote w:type="continuationSeparator" w:id="0">
    <w:p w:rsidR="00AB4DCF" w:rsidRDefault="00AB4DCF" w:rsidP="0078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346926"/>
      <w:docPartObj>
        <w:docPartGallery w:val="Page Numbers (Bottom of Page)"/>
        <w:docPartUnique/>
      </w:docPartObj>
    </w:sdtPr>
    <w:sdtEndPr/>
    <w:sdtContent>
      <w:p w:rsidR="00977A31" w:rsidRDefault="00977A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64" w:rsidRPr="00DA1364">
          <w:rPr>
            <w:noProof/>
            <w:lang w:val="zh-TW"/>
          </w:rPr>
          <w:t>12</w:t>
        </w:r>
        <w:r>
          <w:fldChar w:fldCharType="end"/>
        </w:r>
      </w:p>
    </w:sdtContent>
  </w:sdt>
  <w:p w:rsidR="00977A31" w:rsidRDefault="00977A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DCF" w:rsidRDefault="00AB4DCF" w:rsidP="00780D67">
      <w:r>
        <w:separator/>
      </w:r>
    </w:p>
  </w:footnote>
  <w:footnote w:type="continuationSeparator" w:id="0">
    <w:p w:rsidR="00AB4DCF" w:rsidRDefault="00AB4DCF" w:rsidP="00780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C6391"/>
    <w:multiLevelType w:val="hybridMultilevel"/>
    <w:tmpl w:val="5DF848F6"/>
    <w:lvl w:ilvl="0" w:tplc="C778D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B8"/>
    <w:rsid w:val="00007F95"/>
    <w:rsid w:val="000D2C67"/>
    <w:rsid w:val="000F5C9C"/>
    <w:rsid w:val="000F78BA"/>
    <w:rsid w:val="00114664"/>
    <w:rsid w:val="00187EB8"/>
    <w:rsid w:val="001B0820"/>
    <w:rsid w:val="001E1952"/>
    <w:rsid w:val="0023364A"/>
    <w:rsid w:val="00260AC6"/>
    <w:rsid w:val="00261081"/>
    <w:rsid w:val="00283E4F"/>
    <w:rsid w:val="002C7CBA"/>
    <w:rsid w:val="002D54A5"/>
    <w:rsid w:val="00320492"/>
    <w:rsid w:val="00331D81"/>
    <w:rsid w:val="003353AA"/>
    <w:rsid w:val="00391F41"/>
    <w:rsid w:val="003A663C"/>
    <w:rsid w:val="003F149D"/>
    <w:rsid w:val="004F6442"/>
    <w:rsid w:val="005461AB"/>
    <w:rsid w:val="00572FAE"/>
    <w:rsid w:val="00597931"/>
    <w:rsid w:val="005B568C"/>
    <w:rsid w:val="005F0ECA"/>
    <w:rsid w:val="006802F9"/>
    <w:rsid w:val="006B3FE0"/>
    <w:rsid w:val="00704EEF"/>
    <w:rsid w:val="007321C4"/>
    <w:rsid w:val="00744265"/>
    <w:rsid w:val="00780D67"/>
    <w:rsid w:val="007D41D8"/>
    <w:rsid w:val="00886D7C"/>
    <w:rsid w:val="00891D9D"/>
    <w:rsid w:val="0096534B"/>
    <w:rsid w:val="0097227A"/>
    <w:rsid w:val="00977A31"/>
    <w:rsid w:val="009838DD"/>
    <w:rsid w:val="009D611C"/>
    <w:rsid w:val="00A00F15"/>
    <w:rsid w:val="00A05262"/>
    <w:rsid w:val="00AB4DCF"/>
    <w:rsid w:val="00B5419B"/>
    <w:rsid w:val="00BA3F9E"/>
    <w:rsid w:val="00BB0576"/>
    <w:rsid w:val="00BC51F3"/>
    <w:rsid w:val="00BF58BD"/>
    <w:rsid w:val="00C513CE"/>
    <w:rsid w:val="00C70648"/>
    <w:rsid w:val="00C71221"/>
    <w:rsid w:val="00CE6318"/>
    <w:rsid w:val="00DA1364"/>
    <w:rsid w:val="00DB7EB8"/>
    <w:rsid w:val="00DE74C0"/>
    <w:rsid w:val="00E44772"/>
    <w:rsid w:val="00E90706"/>
    <w:rsid w:val="00F12094"/>
    <w:rsid w:val="00F8683D"/>
    <w:rsid w:val="00F947D2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EEB3"/>
  <w15:chartTrackingRefBased/>
  <w15:docId w15:val="{FE82A766-2C7F-458C-9603-87512861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77A3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3F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0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D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D67"/>
    <w:rPr>
      <w:sz w:val="20"/>
      <w:szCs w:val="20"/>
    </w:rPr>
  </w:style>
  <w:style w:type="paragraph" w:styleId="a8">
    <w:name w:val="List Paragraph"/>
    <w:basedOn w:val="a"/>
    <w:uiPriority w:val="34"/>
    <w:qFormat/>
    <w:rsid w:val="00704EE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77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77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977A31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cpp.edu/" TargetMode="External"/><Relationship Id="rId12" Type="http://schemas.openxmlformats.org/officeDocument/2006/relationships/hyperlink" Target="http://bit.ly/368pY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pp.edu/~ceu/asp/how-to-apply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368pY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管院註記</dc:creator>
  <cp:keywords/>
  <dc:description/>
  <cp:lastModifiedBy>ASUS</cp:lastModifiedBy>
  <cp:revision>4</cp:revision>
  <cp:lastPrinted>2019-12-12T01:17:00Z</cp:lastPrinted>
  <dcterms:created xsi:type="dcterms:W3CDTF">2019-12-13T08:31:00Z</dcterms:created>
  <dcterms:modified xsi:type="dcterms:W3CDTF">2020-03-17T11:06:00Z</dcterms:modified>
</cp:coreProperties>
</file>